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5F4" w:rsidRPr="00197679" w:rsidRDefault="005815F4" w:rsidP="005815F4">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5815F4" w:rsidRPr="00197679" w:rsidRDefault="005815F4" w:rsidP="005815F4">
      <w:pPr>
        <w:spacing w:after="0" w:line="240" w:lineRule="auto"/>
        <w:jc w:val="center"/>
        <w:rPr>
          <w:rFonts w:ascii="Arial" w:eastAsia="Calibri" w:hAnsi="Arial" w:cs="Arial"/>
          <w:sz w:val="24"/>
          <w:szCs w:val="24"/>
        </w:rPr>
      </w:pPr>
    </w:p>
    <w:p w:rsidR="005815F4" w:rsidRPr="00197679" w:rsidRDefault="005815F4" w:rsidP="005815F4">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5815F4" w:rsidRPr="00197679" w:rsidRDefault="005815F4" w:rsidP="005815F4">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5815F4" w:rsidRPr="00197679" w:rsidRDefault="005815F4" w:rsidP="005815F4">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5815F4" w:rsidRPr="007F7ED0" w:rsidRDefault="005815F4" w:rsidP="005815F4">
      <w:pPr>
        <w:rPr>
          <w:rFonts w:ascii="Arial" w:eastAsia="Calibri" w:hAnsi="Arial" w:cs="Arial"/>
        </w:rPr>
      </w:pPr>
    </w:p>
    <w:p w:rsidR="00A55506" w:rsidRPr="00A55506" w:rsidRDefault="00A55506" w:rsidP="00A55506">
      <w:pPr>
        <w:rPr>
          <w:rFonts w:ascii="Arial" w:eastAsia="Calibri" w:hAnsi="Arial" w:cs="Arial"/>
        </w:rPr>
      </w:pPr>
    </w:p>
    <w:p w:rsidR="00A55506" w:rsidRPr="00E126ED" w:rsidRDefault="00A55506" w:rsidP="00E126ED">
      <w:pPr>
        <w:tabs>
          <w:tab w:val="left" w:pos="6072"/>
        </w:tabs>
        <w:spacing w:after="0" w:line="240" w:lineRule="auto"/>
        <w:jc w:val="right"/>
        <w:rPr>
          <w:rFonts w:ascii="Arial" w:eastAsia="Calibri" w:hAnsi="Arial" w:cs="Arial"/>
          <w:color w:val="FF0000"/>
        </w:rPr>
      </w:pPr>
      <w:r w:rsidRPr="00E126ED">
        <w:rPr>
          <w:rFonts w:ascii="Arial" w:eastAsia="Calibri" w:hAnsi="Arial" w:cs="Arial"/>
        </w:rPr>
        <w:t xml:space="preserve">                                                         </w:t>
      </w:r>
      <w:r w:rsidR="00D5650E" w:rsidRPr="00E126ED">
        <w:rPr>
          <w:rFonts w:ascii="Arial" w:eastAsia="Calibri" w:hAnsi="Arial" w:cs="Arial"/>
        </w:rPr>
        <w:t xml:space="preserve">              </w:t>
      </w:r>
      <w:r w:rsidR="00E126ED" w:rsidRPr="00E126ED">
        <w:rPr>
          <w:rFonts w:ascii="Arial" w:eastAsia="Calibri" w:hAnsi="Arial" w:cs="Arial"/>
        </w:rPr>
        <w:t>Приложение  № 1.9</w:t>
      </w:r>
      <w:r w:rsidRPr="00E126ED">
        <w:rPr>
          <w:rFonts w:ascii="Arial" w:eastAsia="Calibri" w:hAnsi="Arial" w:cs="Arial"/>
        </w:rPr>
        <w:t xml:space="preserve"> к  ООП </w:t>
      </w:r>
      <w:r w:rsidR="00E126ED" w:rsidRPr="00E126ED">
        <w:rPr>
          <w:rFonts w:ascii="Arial" w:eastAsia="Calibri" w:hAnsi="Arial" w:cs="Arial"/>
        </w:rPr>
        <w:br/>
      </w:r>
      <w:r w:rsidRPr="00E126ED">
        <w:rPr>
          <w:rFonts w:ascii="Arial" w:eastAsia="Calibri" w:hAnsi="Arial" w:cs="Arial"/>
        </w:rPr>
        <w:t>СПО (</w:t>
      </w:r>
      <w:r w:rsidRPr="00E126ED">
        <w:rPr>
          <w:rFonts w:ascii="Arial" w:eastAsia="Calibri" w:hAnsi="Arial" w:cs="Arial"/>
          <w:u w:val="single"/>
        </w:rPr>
        <w:t>ППССЗ)</w:t>
      </w:r>
      <w:r w:rsidR="00E126ED">
        <w:rPr>
          <w:rFonts w:ascii="Arial" w:eastAsia="Calibri" w:hAnsi="Arial" w:cs="Arial"/>
          <w:color w:val="FF0000"/>
        </w:rPr>
        <w:t xml:space="preserve"> </w:t>
      </w:r>
      <w:r w:rsidRPr="005815F4">
        <w:rPr>
          <w:rFonts w:ascii="Arial" w:eastAsia="Calibri" w:hAnsi="Arial" w:cs="Arial"/>
        </w:rPr>
        <w:t xml:space="preserve">по </w:t>
      </w:r>
      <w:r w:rsidR="00E55D64" w:rsidRPr="005815F4">
        <w:rPr>
          <w:rFonts w:ascii="Arial" w:eastAsia="Calibri" w:hAnsi="Arial" w:cs="Arial"/>
        </w:rPr>
        <w:t>специальности</w:t>
      </w:r>
      <w:r w:rsidRPr="005815F4">
        <w:rPr>
          <w:rFonts w:ascii="Arial" w:eastAsia="Calibri" w:hAnsi="Arial" w:cs="Arial"/>
        </w:rPr>
        <w:t xml:space="preserve"> </w:t>
      </w:r>
      <w:r w:rsidR="00E126ED">
        <w:rPr>
          <w:rFonts w:ascii="Arial" w:eastAsia="Calibri" w:hAnsi="Arial" w:cs="Arial"/>
        </w:rPr>
        <w:br/>
      </w:r>
      <w:r w:rsidR="00E55D64" w:rsidRPr="005815F4">
        <w:rPr>
          <w:rFonts w:ascii="Arial" w:eastAsia="Calibri" w:hAnsi="Arial" w:cs="Arial"/>
        </w:rPr>
        <w:t>43.02.15</w:t>
      </w:r>
      <w:r w:rsidRPr="005815F4">
        <w:rPr>
          <w:rFonts w:ascii="Arial" w:eastAsia="Calibri" w:hAnsi="Arial" w:cs="Arial"/>
        </w:rPr>
        <w:t xml:space="preserve"> </w:t>
      </w:r>
      <w:r w:rsidR="00E55D64" w:rsidRPr="005815F4">
        <w:rPr>
          <w:rFonts w:ascii="Arial" w:eastAsia="Calibri" w:hAnsi="Arial" w:cs="Arial"/>
        </w:rPr>
        <w:t>Поварское и кондитерское дело</w:t>
      </w:r>
      <w:r w:rsidRPr="005815F4">
        <w:rPr>
          <w:rFonts w:ascii="Arial" w:eastAsia="Calibri" w:hAnsi="Arial" w:cs="Arial"/>
        </w:rPr>
        <w:t xml:space="preserve"> </w:t>
      </w:r>
    </w:p>
    <w:p w:rsidR="00A55506" w:rsidRPr="005815F4"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5815F4" w:rsidRPr="009F567E" w:rsidRDefault="00E126ED" w:rsidP="005815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Pr>
          <w:rFonts w:ascii="Arial" w:eastAsia="Times New Roman" w:hAnsi="Arial" w:cs="Arial"/>
          <w:b/>
          <w:caps/>
          <w:sz w:val="24"/>
          <w:szCs w:val="24"/>
        </w:rPr>
        <w:t xml:space="preserve">РАБОЧАЯ </w:t>
      </w:r>
      <w:r w:rsidR="005815F4" w:rsidRPr="009F567E">
        <w:rPr>
          <w:rFonts w:ascii="Arial" w:eastAsia="Times New Roman" w:hAnsi="Arial" w:cs="Arial"/>
          <w:b/>
          <w:caps/>
          <w:sz w:val="24"/>
          <w:szCs w:val="24"/>
        </w:rPr>
        <w:t>ПРОГРАММа УЧЕБНОЙ ДИСЦИПЛИНЫ</w:t>
      </w:r>
    </w:p>
    <w:p w:rsidR="005815F4" w:rsidRPr="009F567E" w:rsidRDefault="005815F4" w:rsidP="005815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5815F4" w:rsidRPr="009F567E" w:rsidRDefault="005815F4" w:rsidP="005815F4">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ОБД. 09</w:t>
      </w:r>
      <w:r w:rsidRPr="009F567E">
        <w:rPr>
          <w:rFonts w:ascii="Arial" w:eastAsia="Times New Roman" w:hAnsi="Arial" w:cs="Arial"/>
          <w:b/>
          <w:sz w:val="24"/>
          <w:szCs w:val="24"/>
        </w:rPr>
        <w:t xml:space="preserve"> История</w:t>
      </w:r>
    </w:p>
    <w:p w:rsidR="005815F4" w:rsidRPr="007F7ED0" w:rsidRDefault="005815F4" w:rsidP="005815F4">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5815F4" w:rsidRPr="00A55506" w:rsidRDefault="005815F4"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5815F4" w:rsidRDefault="005815F4" w:rsidP="005815F4">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D400DD" w:rsidRPr="00B96008" w:rsidRDefault="00D400DD" w:rsidP="00B96008">
      <w:pPr>
        <w:spacing w:after="0" w:line="23" w:lineRule="atLeast"/>
        <w:jc w:val="center"/>
        <w:rPr>
          <w:rFonts w:ascii="OfficinaSansBookC" w:eastAsia="Times New Roman" w:hAnsi="OfficinaSansBookC" w:cs="Times New Roman"/>
          <w:b/>
          <w:sz w:val="28"/>
          <w:szCs w:val="28"/>
          <w:lang w:eastAsia="ru-RU"/>
        </w:rPr>
      </w:pPr>
    </w:p>
    <w:p w:rsidR="00590481" w:rsidRPr="00590481" w:rsidRDefault="00590481" w:rsidP="00590481">
      <w:pPr>
        <w:pStyle w:val="afc"/>
        <w:widowControl w:val="0"/>
        <w:autoSpaceDE w:val="0"/>
        <w:autoSpaceDN w:val="0"/>
        <w:ind w:right="1667"/>
        <w:jc w:val="center"/>
        <w:rPr>
          <w:rFonts w:ascii="Arial" w:hAnsi="Arial" w:cs="Arial"/>
          <w:b/>
        </w:rPr>
      </w:pPr>
      <w:r w:rsidRPr="00590481">
        <w:rPr>
          <w:rFonts w:ascii="Arial" w:hAnsi="Arial" w:cs="Arial"/>
          <w:b/>
        </w:rPr>
        <w:lastRenderedPageBreak/>
        <w:t>Аннотация программы учебной дисциплины</w:t>
      </w:r>
    </w:p>
    <w:p w:rsidR="00590481" w:rsidRPr="00590481" w:rsidRDefault="00590481" w:rsidP="00590481">
      <w:pPr>
        <w:pStyle w:val="afc"/>
        <w:jc w:val="center"/>
        <w:rPr>
          <w:rFonts w:ascii="Arial" w:hAnsi="Arial" w:cs="Arial"/>
          <w:bCs/>
        </w:rPr>
      </w:pPr>
      <w:r w:rsidRPr="00590481">
        <w:rPr>
          <w:rFonts w:ascii="Arial" w:hAnsi="Arial" w:cs="Arial"/>
          <w:b/>
        </w:rPr>
        <w:t>ОБД. 09 История</w:t>
      </w:r>
    </w:p>
    <w:p w:rsidR="00702680" w:rsidRPr="00702680" w:rsidRDefault="00702680" w:rsidP="00702680">
      <w:pPr>
        <w:widowControl w:val="0"/>
        <w:numPr>
          <w:ilvl w:val="0"/>
          <w:numId w:val="33"/>
        </w:numPr>
        <w:autoSpaceDE w:val="0"/>
        <w:autoSpaceDN w:val="0"/>
        <w:spacing w:after="0" w:line="240" w:lineRule="auto"/>
        <w:ind w:right="525"/>
        <w:jc w:val="both"/>
        <w:rPr>
          <w:rFonts w:ascii="Arial" w:eastAsia="Calibri" w:hAnsi="Arial" w:cs="Arial"/>
          <w:b/>
          <w:sz w:val="24"/>
          <w:szCs w:val="24"/>
          <w:lang w:eastAsia="ru-RU"/>
        </w:rPr>
      </w:pPr>
      <w:r w:rsidRPr="00702680">
        <w:rPr>
          <w:rFonts w:ascii="Arial" w:eastAsia="Calibri" w:hAnsi="Arial" w:cs="Arial"/>
          <w:b/>
          <w:sz w:val="24"/>
          <w:szCs w:val="24"/>
          <w:lang w:eastAsia="ru-RU"/>
        </w:rPr>
        <w:t xml:space="preserve">Нормативная база и УМК </w:t>
      </w:r>
    </w:p>
    <w:p w:rsidR="00702680" w:rsidRPr="00E126ED" w:rsidRDefault="00702680" w:rsidP="00702680">
      <w:pPr>
        <w:tabs>
          <w:tab w:val="center" w:pos="4677"/>
          <w:tab w:val="right" w:pos="9355"/>
        </w:tabs>
        <w:spacing w:after="0"/>
        <w:jc w:val="both"/>
        <w:rPr>
          <w:rFonts w:ascii="Arial" w:eastAsia="Times New Roman" w:hAnsi="Arial" w:cs="Arial"/>
          <w:sz w:val="24"/>
          <w:szCs w:val="24"/>
          <w:lang w:eastAsia="ru-RU"/>
        </w:rPr>
      </w:pPr>
      <w:r w:rsidRPr="00702680">
        <w:rPr>
          <w:rFonts w:ascii="Arial" w:eastAsia="Times New Roman" w:hAnsi="Arial" w:cs="Arial"/>
          <w:sz w:val="24"/>
          <w:szCs w:val="24"/>
          <w:lang w:eastAsia="ru-RU"/>
        </w:rPr>
        <w:tab/>
      </w:r>
      <w:proofErr w:type="gramStart"/>
      <w:r w:rsidR="00590481" w:rsidRPr="00E126ED">
        <w:rPr>
          <w:rFonts w:ascii="Arial" w:eastAsia="Times New Roman" w:hAnsi="Arial" w:cs="Arial"/>
          <w:sz w:val="24"/>
          <w:szCs w:val="24"/>
          <w:lang w:eastAsia="ru-RU"/>
        </w:rPr>
        <w:t>Программа</w:t>
      </w:r>
      <w:r w:rsidR="00590481" w:rsidRPr="00E126ED">
        <w:rPr>
          <w:rFonts w:ascii="Arial" w:eastAsia="Times New Roman" w:hAnsi="Arial" w:cs="Arial"/>
          <w:spacing w:val="1"/>
          <w:sz w:val="24"/>
          <w:szCs w:val="24"/>
          <w:lang w:eastAsia="ru-RU"/>
        </w:rPr>
        <w:t xml:space="preserve"> </w:t>
      </w:r>
      <w:r w:rsidR="00590481" w:rsidRPr="00E126ED">
        <w:rPr>
          <w:rFonts w:ascii="Arial" w:eastAsia="Times New Roman" w:hAnsi="Arial" w:cs="Arial"/>
          <w:sz w:val="24"/>
          <w:szCs w:val="24"/>
          <w:lang w:eastAsia="ru-RU"/>
        </w:rPr>
        <w:t>ОБД.09</w:t>
      </w:r>
      <w:r w:rsidR="00590481" w:rsidRPr="00E126ED">
        <w:rPr>
          <w:rFonts w:ascii="Arial" w:eastAsia="Times New Roman" w:hAnsi="Arial" w:cs="Arial"/>
          <w:spacing w:val="1"/>
          <w:sz w:val="24"/>
          <w:szCs w:val="24"/>
          <w:lang w:eastAsia="ru-RU"/>
        </w:rPr>
        <w:t xml:space="preserve"> </w:t>
      </w:r>
      <w:r w:rsidR="00590481" w:rsidRPr="00E126ED">
        <w:rPr>
          <w:rFonts w:ascii="Arial" w:eastAsia="Times New Roman" w:hAnsi="Arial" w:cs="Arial"/>
          <w:sz w:val="24"/>
          <w:szCs w:val="24"/>
          <w:lang w:eastAsia="ru-RU"/>
        </w:rPr>
        <w:t>История</w:t>
      </w:r>
      <w:r w:rsidR="00590481" w:rsidRPr="00E126ED">
        <w:rPr>
          <w:rFonts w:ascii="Arial" w:eastAsia="Times New Roman" w:hAnsi="Arial" w:cs="Arial"/>
          <w:spacing w:val="1"/>
          <w:sz w:val="24"/>
          <w:szCs w:val="24"/>
          <w:lang w:eastAsia="ru-RU"/>
        </w:rPr>
        <w:t xml:space="preserve"> </w:t>
      </w:r>
      <w:r w:rsidR="00590481" w:rsidRPr="00E126ED">
        <w:rPr>
          <w:rFonts w:ascii="Arial" w:eastAsia="Times New Roman" w:hAnsi="Arial" w:cs="Arial"/>
          <w:sz w:val="24"/>
          <w:szCs w:val="24"/>
          <w:lang w:eastAsia="ru-RU"/>
        </w:rPr>
        <w:t>разработана</w:t>
      </w:r>
      <w:r w:rsidR="00590481"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на</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основе</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Примерной</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программы</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общеобразовательной</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учебной</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дисциплины</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История,</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рекомендована</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Федеральным</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государственным</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автономным</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учреждением</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«Федеральный</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институт</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развития</w:t>
      </w:r>
      <w:r w:rsidRPr="00E126ED">
        <w:rPr>
          <w:rFonts w:ascii="Arial" w:eastAsia="Times New Roman" w:hAnsi="Arial" w:cs="Arial"/>
          <w:spacing w:val="-57"/>
          <w:sz w:val="24"/>
          <w:szCs w:val="24"/>
          <w:lang w:eastAsia="ru-RU"/>
        </w:rPr>
        <w:t xml:space="preserve"> </w:t>
      </w:r>
      <w:r w:rsidRPr="00E126ED">
        <w:rPr>
          <w:rFonts w:ascii="Arial" w:eastAsia="Times New Roman" w:hAnsi="Arial" w:cs="Arial"/>
          <w:sz w:val="24"/>
          <w:szCs w:val="24"/>
          <w:lang w:eastAsia="ru-RU"/>
        </w:rPr>
        <w:t>образования»</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(ФГАУ</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«ФИРО»)</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в</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качестве</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примерной</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программы</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для</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реализации</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основной профессиональной образовательной программы СПО на базе основного общего</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образования с получением среднего общего образования, протокол № 14 от  «30» ноября 2022 г.</w:t>
      </w:r>
      <w:r w:rsidRPr="00E126ED">
        <w:rPr>
          <w:rFonts w:ascii="Arial" w:eastAsia="Times New Roman" w:hAnsi="Arial" w:cs="Arial"/>
          <w:spacing w:val="-57"/>
          <w:sz w:val="24"/>
          <w:szCs w:val="24"/>
          <w:lang w:eastAsia="ru-RU"/>
        </w:rPr>
        <w:t xml:space="preserve"> </w:t>
      </w:r>
      <w:r w:rsidRPr="00E126ED">
        <w:rPr>
          <w:rFonts w:ascii="Arial" w:eastAsia="Times New Roman" w:hAnsi="Arial" w:cs="Arial"/>
          <w:sz w:val="24"/>
          <w:szCs w:val="24"/>
          <w:lang w:eastAsia="ru-RU"/>
        </w:rPr>
        <w:t>с</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учетом</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Федерального</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государственного</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образовательного</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стандарта</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среднего</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профессионального</w:t>
      </w:r>
      <w:proofErr w:type="gramEnd"/>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образования</w:t>
      </w:r>
      <w:r w:rsidRPr="00E126ED">
        <w:rPr>
          <w:rFonts w:ascii="Arial" w:eastAsia="Times New Roman" w:hAnsi="Arial" w:cs="Arial"/>
          <w:spacing w:val="1"/>
          <w:sz w:val="24"/>
          <w:szCs w:val="24"/>
          <w:lang w:eastAsia="ru-RU"/>
        </w:rPr>
        <w:t xml:space="preserve"> </w:t>
      </w:r>
      <w:r w:rsidR="009328A6" w:rsidRPr="00E126ED">
        <w:rPr>
          <w:rFonts w:ascii="Arial" w:eastAsia="Times New Roman" w:hAnsi="Arial" w:cs="Arial"/>
          <w:sz w:val="24"/>
          <w:szCs w:val="24"/>
          <w:lang w:eastAsia="ru-RU"/>
        </w:rPr>
        <w:t>социально-экономического</w:t>
      </w:r>
      <w:r w:rsidRPr="00E126ED">
        <w:rPr>
          <w:rFonts w:ascii="Arial" w:eastAsia="Times New Roman" w:hAnsi="Arial" w:cs="Arial"/>
          <w:sz w:val="24"/>
          <w:szCs w:val="24"/>
          <w:lang w:eastAsia="ru-RU"/>
        </w:rPr>
        <w:t xml:space="preserve"> профиля  по специальности 43.02.15 Поварское и кондитерское дело, утвержденного приказом Министерства просвещения Российской Федерации № 1565  от 9 декабря 2016 года.</w:t>
      </w:r>
    </w:p>
    <w:p w:rsidR="00702680" w:rsidRPr="00702680" w:rsidRDefault="00702680" w:rsidP="00702680">
      <w:pPr>
        <w:tabs>
          <w:tab w:val="center" w:pos="4677"/>
          <w:tab w:val="right" w:pos="9355"/>
        </w:tabs>
        <w:spacing w:after="0" w:line="240" w:lineRule="auto"/>
        <w:rPr>
          <w:rFonts w:ascii="Arial" w:eastAsia="Calibri" w:hAnsi="Arial" w:cs="Arial"/>
          <w:bCs/>
          <w:iCs/>
          <w:sz w:val="24"/>
          <w:szCs w:val="24"/>
          <w:lang w:eastAsia="ru-RU"/>
        </w:rPr>
      </w:pPr>
    </w:p>
    <w:p w:rsidR="00702680" w:rsidRPr="00702680" w:rsidRDefault="00702680" w:rsidP="00702680">
      <w:pPr>
        <w:spacing w:after="0" w:line="240" w:lineRule="auto"/>
        <w:rPr>
          <w:rFonts w:ascii="Arial" w:eastAsia="Calibri" w:hAnsi="Arial" w:cs="Arial"/>
          <w:sz w:val="24"/>
          <w:szCs w:val="24"/>
          <w:lang w:eastAsia="ru-RU"/>
        </w:rPr>
      </w:pPr>
      <w:r w:rsidRPr="00702680">
        <w:rPr>
          <w:rFonts w:ascii="Arial" w:eastAsia="Calibri" w:hAnsi="Arial" w:cs="Arial"/>
          <w:b/>
          <w:sz w:val="24"/>
          <w:szCs w:val="24"/>
          <w:lang w:eastAsia="ru-RU"/>
        </w:rPr>
        <w:t>2.</w:t>
      </w:r>
      <w:r w:rsidRPr="00702680">
        <w:rPr>
          <w:rFonts w:ascii="Arial" w:eastAsia="Calibri" w:hAnsi="Arial" w:cs="Arial"/>
          <w:sz w:val="24"/>
          <w:szCs w:val="24"/>
          <w:lang w:eastAsia="ru-RU"/>
        </w:rPr>
        <w:t xml:space="preserve"> </w:t>
      </w:r>
      <w:r w:rsidRPr="00702680">
        <w:rPr>
          <w:rFonts w:ascii="Arial" w:eastAsia="Calibri" w:hAnsi="Arial" w:cs="Arial"/>
          <w:b/>
          <w:sz w:val="24"/>
          <w:szCs w:val="24"/>
          <w:lang w:eastAsia="ru-RU"/>
        </w:rPr>
        <w:t>Цель и задачи учебной дисциплины</w:t>
      </w:r>
      <w:r w:rsidRPr="00702680">
        <w:rPr>
          <w:rFonts w:ascii="Arial" w:eastAsia="Calibri" w:hAnsi="Arial" w:cs="Arial"/>
          <w:sz w:val="24"/>
          <w:szCs w:val="24"/>
          <w:lang w:eastAsia="ru-RU"/>
        </w:rPr>
        <w:t xml:space="preserve"> </w:t>
      </w:r>
    </w:p>
    <w:p w:rsidR="00702680" w:rsidRPr="00702680" w:rsidRDefault="00702680" w:rsidP="00702680">
      <w:pPr>
        <w:spacing w:after="0" w:line="240" w:lineRule="auto"/>
        <w:jc w:val="both"/>
        <w:rPr>
          <w:rFonts w:ascii="Arial" w:eastAsia="Times New Roman" w:hAnsi="Arial" w:cs="Arial"/>
          <w:sz w:val="24"/>
          <w:szCs w:val="24"/>
          <w:lang w:eastAsia="ru-RU"/>
        </w:rPr>
      </w:pPr>
      <w:r w:rsidRPr="00702680">
        <w:rPr>
          <w:rFonts w:ascii="Arial" w:eastAsia="Times New Roman" w:hAnsi="Arial" w:cs="Arial"/>
          <w:sz w:val="24"/>
          <w:szCs w:val="24"/>
          <w:lang w:eastAsia="ru-RU"/>
        </w:rPr>
        <w:t xml:space="preserve">- формирование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w:t>
      </w:r>
    </w:p>
    <w:p w:rsidR="00702680" w:rsidRPr="00702680" w:rsidRDefault="00702680" w:rsidP="00702680">
      <w:pPr>
        <w:spacing w:after="0" w:line="240" w:lineRule="auto"/>
        <w:jc w:val="both"/>
        <w:rPr>
          <w:rFonts w:ascii="Arial" w:eastAsia="Times New Roman" w:hAnsi="Arial" w:cs="Arial"/>
          <w:sz w:val="24"/>
          <w:szCs w:val="24"/>
          <w:lang w:eastAsia="ru-RU"/>
        </w:rPr>
      </w:pPr>
      <w:r w:rsidRPr="00702680">
        <w:rPr>
          <w:rFonts w:ascii="Arial" w:eastAsia="Times New Roman" w:hAnsi="Arial" w:cs="Arial"/>
          <w:sz w:val="24"/>
          <w:szCs w:val="24"/>
          <w:lang w:eastAsia="ru-RU"/>
        </w:rPr>
        <w:t>- формирование личностной позиции по основным этапам развития российского государства и общества, а также современного образа России;</w:t>
      </w:r>
    </w:p>
    <w:p w:rsidR="00702680" w:rsidRPr="00702680" w:rsidRDefault="00702680" w:rsidP="00702680">
      <w:pPr>
        <w:tabs>
          <w:tab w:val="left" w:pos="1080"/>
        </w:tabs>
        <w:suppressAutoHyphens/>
        <w:spacing w:after="0" w:line="240" w:lineRule="auto"/>
        <w:jc w:val="both"/>
        <w:rPr>
          <w:rFonts w:ascii="Arial" w:eastAsia="Times New Roman" w:hAnsi="Arial" w:cs="Arial"/>
          <w:sz w:val="24"/>
          <w:szCs w:val="24"/>
          <w:lang w:eastAsia="ru-RU"/>
        </w:rPr>
      </w:pPr>
      <w:r w:rsidRPr="00702680">
        <w:rPr>
          <w:rFonts w:ascii="Arial" w:eastAsia="Times New Roman" w:hAnsi="Arial" w:cs="Arial"/>
          <w:sz w:val="24"/>
          <w:szCs w:val="24"/>
          <w:lang w:eastAsia="ru-RU"/>
        </w:rPr>
        <w:t>- формирование у молодого поколения исторических ориентиров самоидентификации в современном мире, гражданской идентичности личности;</w:t>
      </w:r>
    </w:p>
    <w:p w:rsidR="00702680" w:rsidRPr="00702680" w:rsidRDefault="00702680" w:rsidP="00702680">
      <w:pPr>
        <w:tabs>
          <w:tab w:val="left" w:pos="1080"/>
        </w:tabs>
        <w:suppressAutoHyphens/>
        <w:spacing w:after="0" w:line="240" w:lineRule="auto"/>
        <w:jc w:val="both"/>
        <w:rPr>
          <w:rFonts w:ascii="Arial" w:eastAsia="Times New Roman" w:hAnsi="Arial" w:cs="Arial"/>
          <w:sz w:val="24"/>
          <w:szCs w:val="24"/>
          <w:lang w:eastAsia="ar-SA"/>
        </w:rPr>
      </w:pPr>
      <w:r w:rsidRPr="00702680">
        <w:rPr>
          <w:rFonts w:ascii="Arial" w:eastAsia="Times New Roman" w:hAnsi="Arial" w:cs="Arial"/>
          <w:sz w:val="24"/>
          <w:szCs w:val="24"/>
          <w:lang w:eastAsia="ar-SA"/>
        </w:rPr>
        <w:t>- формирование понимания истории как процесса эволюции общества, цивилизации и истории как науки;</w:t>
      </w:r>
    </w:p>
    <w:p w:rsidR="00702680" w:rsidRPr="00702680" w:rsidRDefault="00702680" w:rsidP="00702680">
      <w:pPr>
        <w:tabs>
          <w:tab w:val="left" w:pos="1080"/>
        </w:tabs>
        <w:suppressAutoHyphens/>
        <w:spacing w:after="0" w:line="240" w:lineRule="auto"/>
        <w:jc w:val="both"/>
        <w:rPr>
          <w:rFonts w:ascii="Arial" w:eastAsia="Times New Roman" w:hAnsi="Arial" w:cs="Arial"/>
          <w:sz w:val="24"/>
          <w:szCs w:val="24"/>
          <w:lang w:eastAsia="ar-SA"/>
        </w:rPr>
      </w:pPr>
      <w:r w:rsidRPr="00702680">
        <w:rPr>
          <w:rFonts w:ascii="Arial" w:eastAsia="Times New Roman" w:hAnsi="Arial" w:cs="Arial"/>
          <w:sz w:val="24"/>
          <w:szCs w:val="24"/>
          <w:lang w:eastAsia="ar-SA"/>
        </w:rPr>
        <w:t>- усвоение интегративной системы знаний об истории человечества при особом внимании к месту и роли России во всемирно-историческом процессе;</w:t>
      </w:r>
    </w:p>
    <w:p w:rsidR="00702680" w:rsidRPr="00702680" w:rsidRDefault="00702680" w:rsidP="00702680">
      <w:pPr>
        <w:tabs>
          <w:tab w:val="left" w:pos="1080"/>
        </w:tabs>
        <w:suppressAutoHyphens/>
        <w:spacing w:after="0" w:line="240" w:lineRule="auto"/>
        <w:jc w:val="both"/>
        <w:rPr>
          <w:rFonts w:ascii="Arial" w:eastAsia="Times New Roman" w:hAnsi="Arial" w:cs="Arial"/>
          <w:sz w:val="24"/>
          <w:szCs w:val="24"/>
          <w:lang w:eastAsia="ar-SA"/>
        </w:rPr>
      </w:pPr>
      <w:r w:rsidRPr="00702680">
        <w:rPr>
          <w:rFonts w:ascii="Arial" w:eastAsia="Times New Roman" w:hAnsi="Arial" w:cs="Arial"/>
          <w:sz w:val="24"/>
          <w:szCs w:val="24"/>
          <w:lang w:eastAsia="ar-SA"/>
        </w:rPr>
        <w:t xml:space="preserve">- развитие способности у </w:t>
      </w:r>
      <w:proofErr w:type="gramStart"/>
      <w:r w:rsidRPr="00702680">
        <w:rPr>
          <w:rFonts w:ascii="Arial" w:eastAsia="Times New Roman" w:hAnsi="Arial" w:cs="Arial"/>
          <w:sz w:val="24"/>
          <w:szCs w:val="24"/>
          <w:lang w:eastAsia="ar-SA"/>
        </w:rPr>
        <w:t>обучающихся</w:t>
      </w:r>
      <w:proofErr w:type="gramEnd"/>
      <w:r w:rsidRPr="00702680">
        <w:rPr>
          <w:rFonts w:ascii="Arial" w:eastAsia="Times New Roman" w:hAnsi="Arial" w:cs="Arial"/>
          <w:sz w:val="24"/>
          <w:szCs w:val="24"/>
          <w:lang w:eastAsia="ar-SA"/>
        </w:rPr>
        <w:t xml:space="preserve"> осмысливать важнейшие исторические события, процессы и явления;</w:t>
      </w:r>
    </w:p>
    <w:p w:rsidR="00702680" w:rsidRPr="00702680" w:rsidRDefault="00702680" w:rsidP="00702680">
      <w:pPr>
        <w:tabs>
          <w:tab w:val="left" w:pos="1080"/>
        </w:tabs>
        <w:suppressAutoHyphens/>
        <w:spacing w:after="0" w:line="240" w:lineRule="auto"/>
        <w:jc w:val="both"/>
        <w:rPr>
          <w:rFonts w:ascii="Arial" w:eastAsia="Times New Roman" w:hAnsi="Arial" w:cs="Arial"/>
          <w:sz w:val="24"/>
          <w:szCs w:val="24"/>
          <w:lang w:eastAsia="ar-SA"/>
        </w:rPr>
      </w:pPr>
      <w:r w:rsidRPr="00702680">
        <w:rPr>
          <w:rFonts w:ascii="Arial" w:eastAsia="Times New Roman" w:hAnsi="Arial" w:cs="Arial"/>
          <w:sz w:val="24"/>
          <w:szCs w:val="24"/>
          <w:lang w:eastAsia="ar-SA"/>
        </w:rPr>
        <w:t>- формирование у обучающихся системы базовых национальных ценностей на основе осмысления общественного развития, осознания уникальности каждой личности, раскрывающейся полностью только в обществе и через общество;</w:t>
      </w:r>
    </w:p>
    <w:p w:rsidR="00702680" w:rsidRPr="00702680" w:rsidRDefault="00702680" w:rsidP="00702680">
      <w:pPr>
        <w:tabs>
          <w:tab w:val="left" w:pos="1080"/>
        </w:tabs>
        <w:suppressAutoHyphens/>
        <w:spacing w:after="0" w:line="240" w:lineRule="auto"/>
        <w:jc w:val="both"/>
        <w:rPr>
          <w:rFonts w:ascii="Arial" w:eastAsia="Times New Roman" w:hAnsi="Arial" w:cs="Arial"/>
          <w:sz w:val="24"/>
          <w:szCs w:val="24"/>
          <w:lang w:eastAsia="ar-SA"/>
        </w:rPr>
      </w:pPr>
      <w:r w:rsidRPr="00702680">
        <w:rPr>
          <w:rFonts w:ascii="Arial" w:eastAsia="Times New Roman" w:hAnsi="Arial" w:cs="Arial"/>
          <w:sz w:val="24"/>
          <w:szCs w:val="24"/>
          <w:lang w:eastAsia="ar-SA"/>
        </w:rPr>
        <w:t>- воспитание обучающихся в духе патриотизма, уважения к истории своего Отечества как единого многонационального государства, построенного на основе  равенства всех народов России.</w:t>
      </w:r>
    </w:p>
    <w:p w:rsidR="00702680" w:rsidRPr="00702680" w:rsidRDefault="00702680" w:rsidP="00702680">
      <w:pPr>
        <w:spacing w:after="0" w:line="240" w:lineRule="auto"/>
        <w:jc w:val="both"/>
        <w:rPr>
          <w:rFonts w:ascii="Arial" w:eastAsia="Times New Roman" w:hAnsi="Arial" w:cs="Arial"/>
          <w:sz w:val="24"/>
          <w:szCs w:val="24"/>
          <w:lang w:eastAsia="ru-RU"/>
        </w:rPr>
      </w:pPr>
    </w:p>
    <w:p w:rsidR="00702680" w:rsidRPr="00702680" w:rsidRDefault="00702680" w:rsidP="00702680">
      <w:pPr>
        <w:numPr>
          <w:ilvl w:val="0"/>
          <w:numId w:val="34"/>
        </w:numPr>
        <w:spacing w:after="0" w:line="240" w:lineRule="auto"/>
        <w:contextualSpacing/>
        <w:jc w:val="both"/>
        <w:rPr>
          <w:rFonts w:ascii="Arial" w:eastAsia="Calibri" w:hAnsi="Arial" w:cs="Arial"/>
          <w:b/>
          <w:sz w:val="24"/>
          <w:szCs w:val="24"/>
        </w:rPr>
      </w:pPr>
      <w:r w:rsidRPr="00702680">
        <w:rPr>
          <w:rFonts w:ascii="Arial" w:eastAsia="Calibri" w:hAnsi="Arial" w:cs="Arial"/>
          <w:b/>
          <w:sz w:val="24"/>
          <w:szCs w:val="24"/>
        </w:rPr>
        <w:t>Основные разделы дисциплины и количество часов на изучение</w:t>
      </w:r>
    </w:p>
    <w:p w:rsidR="00702680" w:rsidRPr="00702680" w:rsidRDefault="00702680" w:rsidP="00702680">
      <w:pPr>
        <w:spacing w:after="0" w:line="240" w:lineRule="auto"/>
        <w:ind w:left="720"/>
        <w:contextualSpacing/>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590481" w:rsidRPr="00A23F58" w:rsidTr="001B5029">
        <w:tc>
          <w:tcPr>
            <w:tcW w:w="817"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b/>
                <w:sz w:val="24"/>
                <w:szCs w:val="24"/>
              </w:rPr>
            </w:pPr>
            <w:r w:rsidRPr="00A23F58">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b/>
                <w:sz w:val="24"/>
                <w:szCs w:val="24"/>
              </w:rPr>
            </w:pPr>
            <w:r w:rsidRPr="00A23F58">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b/>
                <w:sz w:val="24"/>
                <w:szCs w:val="24"/>
              </w:rPr>
            </w:pPr>
            <w:r w:rsidRPr="00A23F58">
              <w:rPr>
                <w:rFonts w:ascii="Arial" w:eastAsia="Calibri" w:hAnsi="Arial" w:cs="Arial"/>
                <w:b/>
                <w:sz w:val="24"/>
                <w:szCs w:val="24"/>
              </w:rPr>
              <w:t>Количество часов на изучение</w:t>
            </w:r>
          </w:p>
        </w:tc>
      </w:tr>
      <w:tr w:rsidR="00590481" w:rsidRPr="00A23F58" w:rsidTr="001B5029">
        <w:tc>
          <w:tcPr>
            <w:tcW w:w="817"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sidRPr="00A23F58">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590481" w:rsidRPr="00A23F58" w:rsidRDefault="00590481" w:rsidP="001B5029">
            <w:pPr>
              <w:spacing w:after="0"/>
              <w:rPr>
                <w:rFonts w:ascii="Arial" w:eastAsia="Calibri" w:hAnsi="Arial" w:cs="Arial"/>
                <w:sz w:val="24"/>
                <w:szCs w:val="24"/>
              </w:rPr>
            </w:pPr>
            <w:r w:rsidRPr="00A23F58">
              <w:rPr>
                <w:rFonts w:ascii="Arial" w:eastAsia="Times New Roman" w:hAnsi="Arial" w:cs="Arial"/>
                <w:bCs/>
                <w:sz w:val="24"/>
                <w:szCs w:val="24"/>
              </w:rPr>
              <w:t xml:space="preserve"> </w:t>
            </w:r>
            <w:r w:rsidR="009C76D0">
              <w:rPr>
                <w:rFonts w:ascii="Arial" w:eastAsia="Times New Roman" w:hAnsi="Arial" w:cs="Arial"/>
                <w:bCs/>
                <w:color w:val="000000"/>
                <w:sz w:val="24"/>
                <w:szCs w:val="24"/>
              </w:rPr>
              <w:t>Россия в годы Первой мировой войны и Великой Российской революции (1914–1922).</w:t>
            </w:r>
          </w:p>
        </w:tc>
        <w:tc>
          <w:tcPr>
            <w:tcW w:w="1950"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Pr>
                <w:rFonts w:ascii="Arial" w:eastAsia="Calibri" w:hAnsi="Arial" w:cs="Arial"/>
                <w:sz w:val="24"/>
                <w:szCs w:val="24"/>
              </w:rPr>
              <w:t>26</w:t>
            </w:r>
          </w:p>
        </w:tc>
      </w:tr>
      <w:tr w:rsidR="00590481" w:rsidRPr="00A23F58" w:rsidTr="001B5029">
        <w:tc>
          <w:tcPr>
            <w:tcW w:w="817"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sidRPr="00A23F58">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590481" w:rsidRPr="00A23F58" w:rsidRDefault="00590481" w:rsidP="001B5029">
            <w:pPr>
              <w:spacing w:after="0"/>
              <w:rPr>
                <w:rFonts w:ascii="Arial" w:eastAsia="Calibri" w:hAnsi="Arial" w:cs="Arial"/>
                <w:sz w:val="24"/>
                <w:szCs w:val="24"/>
              </w:rPr>
            </w:pPr>
            <w:r w:rsidRPr="00A23F58">
              <w:rPr>
                <w:rFonts w:ascii="Arial" w:eastAsia="Times New Roman" w:hAnsi="Arial" w:cs="Arial"/>
                <w:sz w:val="24"/>
                <w:szCs w:val="24"/>
              </w:rPr>
              <w:t xml:space="preserve"> </w:t>
            </w:r>
            <w:proofErr w:type="spellStart"/>
            <w:r w:rsidRPr="00A23F58">
              <w:rPr>
                <w:rFonts w:ascii="Arial" w:eastAsia="Times New Roman" w:hAnsi="Arial" w:cs="Arial"/>
                <w:bCs/>
                <w:color w:val="000000"/>
                <w:sz w:val="24"/>
                <w:szCs w:val="24"/>
              </w:rPr>
              <w:t>Межвоенный</w:t>
            </w:r>
            <w:proofErr w:type="spellEnd"/>
            <w:r w:rsidRPr="00A23F58">
              <w:rPr>
                <w:rFonts w:ascii="Arial" w:eastAsia="Times New Roman" w:hAnsi="Arial" w:cs="Arial"/>
                <w:bCs/>
                <w:color w:val="000000"/>
                <w:sz w:val="24"/>
                <w:szCs w:val="24"/>
              </w:rPr>
              <w:t xml:space="preserve"> период (1918–1939). </w:t>
            </w:r>
            <w:r w:rsidRPr="00A23F58">
              <w:rPr>
                <w:rFonts w:ascii="Arial" w:eastAsia="Times New Roman" w:hAnsi="Arial" w:cs="Arial"/>
                <w:sz w:val="24"/>
                <w:szCs w:val="24"/>
              </w:rPr>
              <w:t>СССР в 1920–1930-е годы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Pr>
                <w:rFonts w:ascii="Arial" w:eastAsia="Calibri" w:hAnsi="Arial" w:cs="Arial"/>
                <w:sz w:val="24"/>
                <w:szCs w:val="24"/>
              </w:rPr>
              <w:t>20</w:t>
            </w:r>
          </w:p>
        </w:tc>
      </w:tr>
      <w:tr w:rsidR="00590481" w:rsidRPr="00A23F58" w:rsidTr="001B5029">
        <w:tc>
          <w:tcPr>
            <w:tcW w:w="817"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sidRPr="00A23F58">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590481" w:rsidRPr="00A23F58" w:rsidRDefault="00590481" w:rsidP="001B5029">
            <w:pPr>
              <w:spacing w:after="0"/>
              <w:rPr>
                <w:rFonts w:ascii="Arial" w:eastAsia="Calibri" w:hAnsi="Arial" w:cs="Arial"/>
                <w:sz w:val="24"/>
                <w:szCs w:val="24"/>
              </w:rPr>
            </w:pPr>
            <w:r w:rsidRPr="00A23F58">
              <w:rPr>
                <w:rFonts w:ascii="Arial" w:eastAsia="Times New Roman" w:hAnsi="Arial" w:cs="Arial"/>
                <w:bCs/>
                <w:color w:val="000000"/>
                <w:sz w:val="24"/>
                <w:szCs w:val="24"/>
              </w:rPr>
              <w:t xml:space="preserve">Вторая мировая война: причины, состав участников, основные этапы и события, итоги. Великая </w:t>
            </w:r>
            <w:r w:rsidRPr="00A23F58">
              <w:rPr>
                <w:rFonts w:ascii="Arial" w:eastAsia="Times New Roman" w:hAnsi="Arial" w:cs="Arial"/>
                <w:bCs/>
                <w:color w:val="000000"/>
                <w:sz w:val="24"/>
                <w:szCs w:val="24"/>
              </w:rPr>
              <w:lastRenderedPageBreak/>
              <w:t>Отечественная война. 1941–1945 годы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Pr>
                <w:rFonts w:ascii="Arial" w:eastAsia="Calibri" w:hAnsi="Arial" w:cs="Arial"/>
                <w:sz w:val="24"/>
                <w:szCs w:val="24"/>
              </w:rPr>
              <w:lastRenderedPageBreak/>
              <w:t>18</w:t>
            </w:r>
          </w:p>
        </w:tc>
      </w:tr>
      <w:tr w:rsidR="00590481" w:rsidRPr="00A23F58" w:rsidTr="001B5029">
        <w:tc>
          <w:tcPr>
            <w:tcW w:w="817"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sidRPr="00A23F58">
              <w:rPr>
                <w:rFonts w:ascii="Arial" w:eastAsia="Calibri" w:hAnsi="Arial" w:cs="Arial"/>
                <w:sz w:val="24"/>
                <w:szCs w:val="24"/>
              </w:rPr>
              <w:lastRenderedPageBreak/>
              <w:t>4</w:t>
            </w:r>
          </w:p>
        </w:tc>
        <w:tc>
          <w:tcPr>
            <w:tcW w:w="6804" w:type="dxa"/>
            <w:tcBorders>
              <w:top w:val="single" w:sz="4" w:space="0" w:color="auto"/>
              <w:left w:val="single" w:sz="4" w:space="0" w:color="auto"/>
              <w:bottom w:val="single" w:sz="4" w:space="0" w:color="auto"/>
              <w:right w:val="single" w:sz="4" w:space="0" w:color="auto"/>
            </w:tcBorders>
            <w:hideMark/>
          </w:tcPr>
          <w:p w:rsidR="00590481" w:rsidRPr="00A23F58" w:rsidRDefault="00590481" w:rsidP="001B5029">
            <w:pPr>
              <w:spacing w:after="0"/>
              <w:rPr>
                <w:rFonts w:ascii="Arial" w:eastAsia="Times New Roman" w:hAnsi="Arial" w:cs="Arial"/>
                <w:sz w:val="24"/>
                <w:szCs w:val="24"/>
              </w:rPr>
            </w:pPr>
            <w:r w:rsidRPr="00A23F58">
              <w:rPr>
                <w:rFonts w:ascii="Arial" w:eastAsia="Times New Roman" w:hAnsi="Arial" w:cs="Arial"/>
                <w:sz w:val="24"/>
                <w:szCs w:val="24"/>
              </w:rPr>
              <w:t xml:space="preserve"> </w:t>
            </w:r>
            <w:r w:rsidRPr="00A23F58">
              <w:rPr>
                <w:rFonts w:ascii="Arial" w:eastAsia="Times New Roman" w:hAnsi="Arial" w:cs="Arial"/>
                <w:bCs/>
                <w:color w:val="000000"/>
                <w:sz w:val="24"/>
                <w:szCs w:val="24"/>
              </w:rPr>
              <w:t>СССР в 1945–1991 годы. Послевоенный мир</w:t>
            </w:r>
          </w:p>
        </w:tc>
        <w:tc>
          <w:tcPr>
            <w:tcW w:w="1950"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Pr>
                <w:rFonts w:ascii="Arial" w:eastAsia="Calibri" w:hAnsi="Arial" w:cs="Arial"/>
                <w:sz w:val="24"/>
                <w:szCs w:val="24"/>
              </w:rPr>
              <w:t>26</w:t>
            </w:r>
          </w:p>
        </w:tc>
      </w:tr>
      <w:tr w:rsidR="00590481" w:rsidRPr="00A23F58" w:rsidTr="001B5029">
        <w:tc>
          <w:tcPr>
            <w:tcW w:w="817"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sidRPr="00A23F58">
              <w:rPr>
                <w:rFonts w:ascii="Arial" w:eastAsia="Calibri"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590481" w:rsidRPr="00A23F58" w:rsidRDefault="00590481" w:rsidP="001B5029">
            <w:pPr>
              <w:spacing w:after="0" w:line="23" w:lineRule="atLeast"/>
              <w:jc w:val="both"/>
              <w:rPr>
                <w:rFonts w:ascii="Arial" w:eastAsia="Times New Roman" w:hAnsi="Arial" w:cs="Arial"/>
                <w:sz w:val="24"/>
                <w:szCs w:val="24"/>
              </w:rPr>
            </w:pPr>
            <w:r w:rsidRPr="00A23F58">
              <w:rPr>
                <w:rFonts w:ascii="Arial" w:eastAsia="Times New Roman" w:hAnsi="Arial" w:cs="Arial"/>
                <w:sz w:val="24"/>
                <w:szCs w:val="24"/>
              </w:rPr>
              <w:t xml:space="preserve">Российская Федерация в 1992–2020 гг. </w:t>
            </w:r>
            <w:r w:rsidRPr="00A23F58">
              <w:rPr>
                <w:rFonts w:ascii="Arial" w:eastAsia="Times New Roman" w:hAnsi="Arial" w:cs="Arial"/>
                <w:bCs/>
                <w:color w:val="000000"/>
                <w:sz w:val="24"/>
                <w:szCs w:val="24"/>
              </w:rPr>
              <w:t>Современный мир в условиях глобализации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sidRPr="00A23F58">
              <w:rPr>
                <w:rFonts w:ascii="Arial" w:eastAsia="Calibri" w:hAnsi="Arial" w:cs="Arial"/>
                <w:sz w:val="24"/>
                <w:szCs w:val="24"/>
              </w:rPr>
              <w:t>1</w:t>
            </w:r>
            <w:r>
              <w:rPr>
                <w:rFonts w:ascii="Arial" w:eastAsia="Calibri" w:hAnsi="Arial" w:cs="Arial"/>
                <w:sz w:val="24"/>
                <w:szCs w:val="24"/>
              </w:rPr>
              <w:t>4</w:t>
            </w:r>
          </w:p>
        </w:tc>
      </w:tr>
    </w:tbl>
    <w:p w:rsidR="00702680" w:rsidRPr="00702680" w:rsidRDefault="00702680" w:rsidP="00702680">
      <w:pPr>
        <w:spacing w:after="0" w:line="240" w:lineRule="auto"/>
        <w:rPr>
          <w:rFonts w:ascii="Arial" w:eastAsia="Calibri" w:hAnsi="Arial" w:cs="Arial"/>
          <w:b/>
          <w:sz w:val="24"/>
          <w:szCs w:val="24"/>
          <w:lang w:eastAsia="ru-RU"/>
        </w:rPr>
      </w:pPr>
    </w:p>
    <w:p w:rsidR="00590481" w:rsidRPr="00A23F58" w:rsidRDefault="00590481" w:rsidP="00590481">
      <w:pPr>
        <w:spacing w:after="0" w:line="240" w:lineRule="auto"/>
        <w:rPr>
          <w:rFonts w:ascii="Arial" w:eastAsia="Calibri" w:hAnsi="Arial" w:cs="Arial"/>
          <w:b/>
          <w:sz w:val="24"/>
          <w:szCs w:val="24"/>
          <w:lang w:eastAsia="ru-RU"/>
        </w:rPr>
      </w:pPr>
      <w:r w:rsidRPr="00A23F58">
        <w:rPr>
          <w:rFonts w:ascii="Arial" w:eastAsia="Calibri" w:hAnsi="Arial" w:cs="Arial"/>
          <w:b/>
          <w:sz w:val="24"/>
          <w:szCs w:val="24"/>
          <w:lang w:eastAsia="ru-RU"/>
        </w:rPr>
        <w:t>4.  Периодичность и формы текущего контроля, промежуточной аттестации и итоговой аттестации</w:t>
      </w:r>
    </w:p>
    <w:p w:rsidR="00590481" w:rsidRPr="00626F60" w:rsidRDefault="00590481" w:rsidP="00590481">
      <w:pPr>
        <w:widowControl w:val="0"/>
        <w:tabs>
          <w:tab w:val="left" w:pos="1867"/>
        </w:tabs>
        <w:spacing w:after="0"/>
        <w:jc w:val="both"/>
        <w:rPr>
          <w:rFonts w:ascii="Arial" w:eastAsia="Tahoma" w:hAnsi="Arial" w:cs="Arial"/>
          <w:sz w:val="24"/>
          <w:szCs w:val="24"/>
          <w:lang w:bidi="ru-RU"/>
        </w:rPr>
      </w:pPr>
      <w:r w:rsidRPr="00626F60">
        <w:rPr>
          <w:rFonts w:ascii="Arial" w:eastAsia="Tahoma" w:hAnsi="Arial" w:cs="Arial"/>
          <w:color w:val="000000"/>
          <w:sz w:val="24"/>
          <w:szCs w:val="24"/>
          <w:lang w:bidi="ru-RU"/>
        </w:rPr>
        <w:t xml:space="preserve">Диагностическая работа. Контрольная работа. Самооценка и </w:t>
      </w:r>
      <w:proofErr w:type="spellStart"/>
      <w:r w:rsidRPr="00626F60">
        <w:rPr>
          <w:rFonts w:ascii="Arial" w:eastAsia="Tahoma" w:hAnsi="Arial" w:cs="Arial"/>
          <w:color w:val="000000"/>
          <w:sz w:val="24"/>
          <w:szCs w:val="24"/>
          <w:lang w:bidi="ru-RU"/>
        </w:rPr>
        <w:t>взаимооценка</w:t>
      </w:r>
      <w:proofErr w:type="spellEnd"/>
      <w:r w:rsidRPr="00626F60">
        <w:rPr>
          <w:rFonts w:ascii="Arial" w:eastAsia="Tahoma" w:hAnsi="Arial" w:cs="Arial"/>
          <w:color w:val="000000"/>
          <w:sz w:val="24"/>
          <w:szCs w:val="24"/>
          <w:lang w:bidi="ru-RU"/>
        </w:rPr>
        <w:t>. Презентация</w:t>
      </w:r>
      <w:r w:rsidRPr="00626F60">
        <w:rPr>
          <w:rFonts w:ascii="Arial" w:eastAsia="Tahoma" w:hAnsi="Arial" w:cs="Arial"/>
          <w:color w:val="000000"/>
          <w:sz w:val="24"/>
          <w:szCs w:val="24"/>
          <w:lang w:bidi="ru-RU"/>
        </w:rPr>
        <w:tab/>
        <w:t xml:space="preserve">мини </w:t>
      </w:r>
      <w:r w:rsidRPr="00626F60">
        <w:rPr>
          <w:rFonts w:ascii="Arial" w:eastAsia="Tahoma" w:hAnsi="Arial" w:cs="Arial"/>
          <w:color w:val="000000"/>
          <w:sz w:val="24"/>
          <w:szCs w:val="24"/>
          <w:lang w:bidi="ru-RU"/>
        </w:rPr>
        <w:softHyphen/>
        <w:t>проектов</w:t>
      </w:r>
      <w:r w:rsidRPr="00626F60">
        <w:rPr>
          <w:rFonts w:ascii="Arial" w:eastAsia="Tahoma" w:hAnsi="Arial" w:cs="Arial"/>
          <w:sz w:val="24"/>
          <w:szCs w:val="24"/>
          <w:lang w:bidi="ru-RU"/>
        </w:rPr>
        <w:t xml:space="preserve">. </w:t>
      </w:r>
      <w:r w:rsidRPr="00626F60">
        <w:rPr>
          <w:rFonts w:ascii="Arial" w:eastAsia="Tahoma" w:hAnsi="Arial" w:cs="Arial"/>
          <w:color w:val="000000"/>
          <w:sz w:val="24"/>
          <w:szCs w:val="24"/>
          <w:lang w:bidi="ru-RU"/>
        </w:rPr>
        <w:t>Устный и письменный опрос</w:t>
      </w:r>
      <w:r w:rsidRPr="00626F60">
        <w:rPr>
          <w:rFonts w:ascii="Arial" w:eastAsia="Tahoma" w:hAnsi="Arial" w:cs="Arial"/>
          <w:sz w:val="24"/>
          <w:szCs w:val="24"/>
          <w:lang w:bidi="ru-RU"/>
        </w:rPr>
        <w:t xml:space="preserve">. </w:t>
      </w:r>
      <w:r w:rsidRPr="00626F60">
        <w:rPr>
          <w:rFonts w:ascii="Arial" w:eastAsia="Tahoma" w:hAnsi="Arial" w:cs="Arial"/>
          <w:color w:val="000000"/>
          <w:sz w:val="24"/>
          <w:szCs w:val="24"/>
          <w:lang w:bidi="ru-RU"/>
        </w:rPr>
        <w:t>Результаты выполнения</w:t>
      </w:r>
      <w:r w:rsidRPr="00626F60">
        <w:rPr>
          <w:rFonts w:ascii="Arial" w:eastAsia="Tahoma" w:hAnsi="Arial" w:cs="Arial"/>
          <w:sz w:val="24"/>
          <w:szCs w:val="24"/>
          <w:lang w:bidi="ru-RU"/>
        </w:rPr>
        <w:t xml:space="preserve"> </w:t>
      </w:r>
      <w:r w:rsidRPr="00626F60">
        <w:rPr>
          <w:rFonts w:ascii="Arial" w:eastAsia="Tahoma" w:hAnsi="Arial" w:cs="Arial"/>
          <w:color w:val="000000"/>
          <w:sz w:val="24"/>
          <w:szCs w:val="24"/>
          <w:lang w:bidi="ru-RU"/>
        </w:rPr>
        <w:t>учебных заданий. Практические работы. Дифференцированный зачет.</w:t>
      </w: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D400DD" w:rsidRDefault="00D400DD" w:rsidP="00B96008">
      <w:pPr>
        <w:spacing w:after="0" w:line="256" w:lineRule="auto"/>
        <w:rPr>
          <w:rFonts w:ascii="Arial" w:eastAsia="Calibri" w:hAnsi="Arial" w:cs="Arial"/>
          <w:b/>
          <w:sz w:val="24"/>
          <w:szCs w:val="24"/>
        </w:rPr>
      </w:pPr>
    </w:p>
    <w:p w:rsidR="001B5029" w:rsidRDefault="001B5029" w:rsidP="00B96008">
      <w:pPr>
        <w:spacing w:after="0" w:line="256" w:lineRule="auto"/>
        <w:rPr>
          <w:rFonts w:ascii="Arial" w:eastAsia="Calibri" w:hAnsi="Arial" w:cs="Arial"/>
          <w:b/>
          <w:sz w:val="24"/>
          <w:szCs w:val="24"/>
        </w:rPr>
      </w:pPr>
    </w:p>
    <w:p w:rsidR="001B5029" w:rsidRDefault="001B5029" w:rsidP="00B96008">
      <w:pPr>
        <w:spacing w:after="0" w:line="256" w:lineRule="auto"/>
        <w:rPr>
          <w:rFonts w:ascii="Arial" w:eastAsia="Calibri" w:hAnsi="Arial" w:cs="Arial"/>
          <w:b/>
          <w:sz w:val="24"/>
          <w:szCs w:val="24"/>
        </w:rPr>
      </w:pPr>
    </w:p>
    <w:p w:rsidR="009C76D0" w:rsidRDefault="009C76D0" w:rsidP="00B96008">
      <w:pPr>
        <w:spacing w:after="0" w:line="256" w:lineRule="auto"/>
        <w:rPr>
          <w:rFonts w:ascii="Arial" w:eastAsia="Calibri" w:hAnsi="Arial" w:cs="Arial"/>
          <w:b/>
          <w:sz w:val="24"/>
          <w:szCs w:val="24"/>
        </w:rPr>
      </w:pPr>
    </w:p>
    <w:p w:rsidR="001B5029" w:rsidRDefault="001B5029" w:rsidP="00B96008">
      <w:pPr>
        <w:spacing w:after="0" w:line="256" w:lineRule="auto"/>
        <w:rPr>
          <w:rFonts w:ascii="Arial" w:eastAsia="Calibri" w:hAnsi="Arial" w:cs="Arial"/>
          <w:b/>
          <w:sz w:val="24"/>
          <w:szCs w:val="24"/>
        </w:rPr>
      </w:pPr>
    </w:p>
    <w:p w:rsidR="004D451C" w:rsidRPr="00E126ED" w:rsidRDefault="001B5029" w:rsidP="004D451C">
      <w:pPr>
        <w:spacing w:after="0"/>
        <w:jc w:val="both"/>
        <w:rPr>
          <w:rFonts w:ascii="Times New Roman" w:eastAsia="Calibri" w:hAnsi="Times New Roman" w:cs="Times New Roman"/>
          <w:bCs/>
          <w:sz w:val="24"/>
          <w:szCs w:val="24"/>
        </w:rPr>
      </w:pPr>
      <w:r w:rsidRPr="00E126ED">
        <w:rPr>
          <w:rFonts w:ascii="Arial" w:eastAsia="Times New Roman" w:hAnsi="Arial" w:cs="Arial"/>
          <w:sz w:val="24"/>
          <w:szCs w:val="24"/>
          <w:lang w:eastAsia="ru-RU"/>
        </w:rPr>
        <w:lastRenderedPageBreak/>
        <w:t>Рабочая программа</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ОБД.09</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История</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разработана</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на</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основе</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примерной</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программы</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общеобразовательной</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учебной</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дисциплины</w:t>
      </w:r>
      <w:r w:rsidRPr="00E126ED">
        <w:rPr>
          <w:rFonts w:ascii="Arial" w:eastAsia="Times New Roman" w:hAnsi="Arial" w:cs="Arial"/>
          <w:spacing w:val="1"/>
          <w:sz w:val="24"/>
          <w:szCs w:val="24"/>
          <w:lang w:eastAsia="ru-RU"/>
        </w:rPr>
        <w:t xml:space="preserve"> История с </w:t>
      </w:r>
      <w:r w:rsidRPr="00E126ED">
        <w:rPr>
          <w:rFonts w:ascii="Arial" w:eastAsia="Times New Roman" w:hAnsi="Arial" w:cs="Arial"/>
          <w:sz w:val="24"/>
          <w:szCs w:val="24"/>
          <w:lang w:eastAsia="ru-RU"/>
        </w:rPr>
        <w:t>учетом</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Федерального</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государственного</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образовательного</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стандарта</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среднего</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профессионального</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образования</w:t>
      </w:r>
      <w:r w:rsidRPr="00E126ED">
        <w:rPr>
          <w:rFonts w:ascii="Arial" w:eastAsia="Times New Roman" w:hAnsi="Arial" w:cs="Arial"/>
          <w:spacing w:val="1"/>
          <w:sz w:val="24"/>
          <w:szCs w:val="24"/>
          <w:lang w:eastAsia="ru-RU"/>
        </w:rPr>
        <w:t xml:space="preserve"> </w:t>
      </w:r>
      <w:r w:rsidRPr="00E126ED">
        <w:rPr>
          <w:rFonts w:ascii="Arial" w:eastAsia="Times New Roman" w:hAnsi="Arial" w:cs="Arial"/>
          <w:sz w:val="24"/>
          <w:szCs w:val="24"/>
          <w:lang w:eastAsia="ru-RU"/>
        </w:rPr>
        <w:t xml:space="preserve">  </w:t>
      </w:r>
      <w:r w:rsidR="004D451C" w:rsidRPr="00E126ED">
        <w:rPr>
          <w:rFonts w:ascii="Arial" w:eastAsia="Times New Roman" w:hAnsi="Arial" w:cs="Arial"/>
          <w:sz w:val="24"/>
          <w:szCs w:val="24"/>
          <w:lang w:eastAsia="ru-RU"/>
        </w:rPr>
        <w:t>по специальности 43.02.15 Поварское и кондитерское дело, утвержденного приказом Министерства просвещения Российской Федерации № 1565  от 9 декабря 2016 года.</w:t>
      </w:r>
    </w:p>
    <w:p w:rsidR="004D451C" w:rsidRPr="001B5029" w:rsidRDefault="004D451C" w:rsidP="004D45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20"/>
        <w:rPr>
          <w:rFonts w:ascii="Times New Roman" w:hAnsi="Times New Roman"/>
          <w:i/>
          <w:color w:val="FF0000"/>
          <w:sz w:val="24"/>
          <w:szCs w:val="24"/>
          <w:vertAlign w:val="superscript"/>
        </w:rPr>
      </w:pPr>
    </w:p>
    <w:p w:rsidR="004D451C" w:rsidRDefault="004D451C" w:rsidP="004D45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rsidR="004D451C" w:rsidRDefault="004D451C" w:rsidP="004D45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sz w:val="24"/>
          <w:szCs w:val="24"/>
        </w:rPr>
      </w:pPr>
      <w:bookmarkStart w:id="0" w:name="_GoBack"/>
      <w:bookmarkEnd w:id="0"/>
    </w:p>
    <w:p w:rsidR="001B5029" w:rsidRPr="00197679" w:rsidRDefault="001B5029" w:rsidP="001B5029">
      <w:pPr>
        <w:jc w:val="both"/>
        <w:rPr>
          <w:rFonts w:ascii="Arial" w:eastAsia="Times New Roman" w:hAnsi="Arial" w:cs="Arial"/>
          <w:sz w:val="24"/>
          <w:szCs w:val="24"/>
        </w:rPr>
      </w:pPr>
      <w:r w:rsidRPr="00197679">
        <w:rPr>
          <w:rFonts w:ascii="Arial" w:eastAsia="Times New Roman" w:hAnsi="Arial" w:cs="Arial"/>
          <w:b/>
          <w:sz w:val="24"/>
          <w:szCs w:val="24"/>
        </w:rPr>
        <w:t xml:space="preserve">Организация-разработчик: </w:t>
      </w:r>
      <w:r w:rsidRPr="00197679">
        <w:rPr>
          <w:rFonts w:ascii="Arial" w:eastAsia="Times New Roman" w:hAnsi="Arial" w:cs="Arial"/>
          <w:sz w:val="24"/>
          <w:szCs w:val="24"/>
        </w:rPr>
        <w:t>государственное автономное профессиональное образовательное учреждение Тюменской области «</w:t>
      </w:r>
      <w:proofErr w:type="spellStart"/>
      <w:r w:rsidRPr="00197679">
        <w:rPr>
          <w:rFonts w:ascii="Arial" w:eastAsia="Times New Roman" w:hAnsi="Arial" w:cs="Arial"/>
          <w:sz w:val="24"/>
          <w:szCs w:val="24"/>
        </w:rPr>
        <w:t>Голышмановский</w:t>
      </w:r>
      <w:proofErr w:type="spellEnd"/>
      <w:r w:rsidRPr="00197679">
        <w:rPr>
          <w:rFonts w:ascii="Arial" w:eastAsia="Times New Roman" w:hAnsi="Arial" w:cs="Arial"/>
          <w:sz w:val="24"/>
          <w:szCs w:val="24"/>
        </w:rPr>
        <w:t xml:space="preserve"> агропедагогический колледж»</w:t>
      </w:r>
    </w:p>
    <w:p w:rsidR="001B5029" w:rsidRPr="00197679" w:rsidRDefault="001B5029" w:rsidP="001B5029">
      <w:pPr>
        <w:tabs>
          <w:tab w:val="left" w:pos="3709"/>
        </w:tabs>
        <w:spacing w:after="0" w:line="240" w:lineRule="auto"/>
        <w:jc w:val="both"/>
        <w:rPr>
          <w:rFonts w:ascii="Arial" w:eastAsia="Times New Roman" w:hAnsi="Arial" w:cs="Arial"/>
          <w:sz w:val="24"/>
          <w:szCs w:val="24"/>
        </w:rPr>
      </w:pPr>
    </w:p>
    <w:p w:rsidR="001B5029" w:rsidRPr="00197679" w:rsidRDefault="001B5029" w:rsidP="001B5029">
      <w:pPr>
        <w:spacing w:after="0"/>
        <w:rPr>
          <w:rFonts w:ascii="Arial" w:eastAsia="Times New Roman" w:hAnsi="Arial" w:cs="Arial"/>
          <w:b/>
          <w:sz w:val="24"/>
          <w:szCs w:val="24"/>
        </w:rPr>
      </w:pPr>
      <w:r w:rsidRPr="00197679">
        <w:rPr>
          <w:rFonts w:ascii="Arial" w:eastAsia="Times New Roman" w:hAnsi="Arial" w:cs="Arial"/>
          <w:b/>
          <w:sz w:val="24"/>
          <w:szCs w:val="24"/>
        </w:rPr>
        <w:t>Разработчики:</w:t>
      </w:r>
    </w:p>
    <w:p w:rsidR="001B5029" w:rsidRPr="00197679" w:rsidRDefault="001B5029" w:rsidP="001B5029">
      <w:pPr>
        <w:spacing w:after="0"/>
        <w:rPr>
          <w:rFonts w:ascii="Arial" w:eastAsia="Times New Roman" w:hAnsi="Arial" w:cs="Arial"/>
          <w:sz w:val="24"/>
          <w:szCs w:val="24"/>
        </w:rPr>
      </w:pPr>
      <w:proofErr w:type="spellStart"/>
      <w:r>
        <w:rPr>
          <w:rFonts w:ascii="Arial" w:hAnsi="Arial" w:cs="Arial"/>
          <w:sz w:val="24"/>
          <w:szCs w:val="24"/>
        </w:rPr>
        <w:t>Маловастая</w:t>
      </w:r>
      <w:proofErr w:type="spellEnd"/>
      <w:r>
        <w:rPr>
          <w:rFonts w:ascii="Arial" w:hAnsi="Arial" w:cs="Arial"/>
          <w:sz w:val="24"/>
          <w:szCs w:val="24"/>
        </w:rPr>
        <w:t xml:space="preserve"> Елена Николаевна</w:t>
      </w:r>
      <w:r w:rsidRPr="00197679">
        <w:rPr>
          <w:rFonts w:ascii="Arial" w:eastAsia="Times New Roman" w:hAnsi="Arial" w:cs="Arial"/>
          <w:sz w:val="24"/>
          <w:szCs w:val="24"/>
        </w:rPr>
        <w:t>, преподаватель высшей квалификационной категории</w:t>
      </w:r>
      <w:r>
        <w:rPr>
          <w:rFonts w:ascii="Arial" w:eastAsia="Times New Roman" w:hAnsi="Arial" w:cs="Arial"/>
          <w:sz w:val="24"/>
          <w:szCs w:val="24"/>
        </w:rPr>
        <w:t xml:space="preserve"> </w:t>
      </w:r>
      <w:r w:rsidRPr="00197679">
        <w:rPr>
          <w:rFonts w:ascii="Arial" w:eastAsia="Times New Roman" w:hAnsi="Arial" w:cs="Arial"/>
          <w:sz w:val="24"/>
          <w:szCs w:val="24"/>
        </w:rPr>
        <w:t>ГАПОУ ТО «</w:t>
      </w:r>
      <w:proofErr w:type="spellStart"/>
      <w:r w:rsidRPr="00197679">
        <w:rPr>
          <w:rFonts w:ascii="Arial" w:eastAsia="Times New Roman" w:hAnsi="Arial" w:cs="Arial"/>
          <w:sz w:val="24"/>
          <w:szCs w:val="24"/>
        </w:rPr>
        <w:t>Голышмановский</w:t>
      </w:r>
      <w:proofErr w:type="spellEnd"/>
      <w:r w:rsidRPr="00197679">
        <w:rPr>
          <w:rFonts w:ascii="Arial" w:eastAsia="Times New Roman" w:hAnsi="Arial" w:cs="Arial"/>
          <w:sz w:val="24"/>
          <w:szCs w:val="24"/>
        </w:rPr>
        <w:t xml:space="preserve"> агропедагогический колледж»</w:t>
      </w:r>
    </w:p>
    <w:p w:rsidR="001B5029" w:rsidRDefault="001B5029" w:rsidP="001B50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rsidR="00D400DD" w:rsidRDefault="00D400DD"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B96008" w:rsidRPr="00B96008" w:rsidRDefault="00B96008" w:rsidP="00702680">
      <w:pPr>
        <w:spacing w:after="0" w:line="256" w:lineRule="auto"/>
        <w:jc w:val="center"/>
        <w:rPr>
          <w:rFonts w:ascii="Arial" w:eastAsia="Calibri" w:hAnsi="Arial" w:cs="Arial"/>
          <w:b/>
          <w:sz w:val="24"/>
          <w:szCs w:val="24"/>
        </w:rPr>
      </w:pPr>
      <w:r w:rsidRPr="00B96008">
        <w:rPr>
          <w:rFonts w:ascii="Arial" w:eastAsia="Calibri" w:hAnsi="Arial" w:cs="Arial"/>
          <w:b/>
          <w:sz w:val="24"/>
          <w:szCs w:val="24"/>
        </w:rPr>
        <w:t>СОДЕРЖАНИЕ</w:t>
      </w:r>
    </w:p>
    <w:p w:rsidR="00B96008" w:rsidRPr="00B96008" w:rsidRDefault="00B96008" w:rsidP="00B96008">
      <w:pPr>
        <w:spacing w:after="0" w:line="256" w:lineRule="auto"/>
        <w:jc w:val="center"/>
        <w:rPr>
          <w:rFonts w:ascii="Arial" w:eastAsia="Calibri" w:hAnsi="Arial" w:cs="Arial"/>
          <w:b/>
          <w:i/>
          <w:sz w:val="24"/>
          <w:szCs w:val="24"/>
        </w:rPr>
      </w:pPr>
    </w:p>
    <w:p w:rsidR="00B96008" w:rsidRPr="00B96008" w:rsidRDefault="00B96008" w:rsidP="00B96008">
      <w:pPr>
        <w:spacing w:after="0" w:line="256" w:lineRule="auto"/>
        <w:rPr>
          <w:rFonts w:ascii="Arial" w:eastAsia="Calibri" w:hAnsi="Arial" w:cs="Arial"/>
          <w:b/>
          <w:i/>
          <w:sz w:val="24"/>
          <w:szCs w:val="24"/>
        </w:rPr>
      </w:pPr>
    </w:p>
    <w:tbl>
      <w:tblPr>
        <w:tblW w:w="0" w:type="auto"/>
        <w:tblLook w:val="01E0" w:firstRow="1" w:lastRow="1" w:firstColumn="1" w:lastColumn="1" w:noHBand="0" w:noVBand="0"/>
      </w:tblPr>
      <w:tblGrid>
        <w:gridCol w:w="7501"/>
        <w:gridCol w:w="1854"/>
      </w:tblGrid>
      <w:tr w:rsidR="001B5029" w:rsidRPr="007F7ED0" w:rsidTr="001B5029">
        <w:tc>
          <w:tcPr>
            <w:tcW w:w="7501" w:type="dxa"/>
          </w:tcPr>
          <w:p w:rsidR="001B5029" w:rsidRPr="007F7ED0" w:rsidRDefault="001B5029" w:rsidP="001B5029">
            <w:pPr>
              <w:numPr>
                <w:ilvl w:val="0"/>
                <w:numId w:val="35"/>
              </w:numPr>
              <w:suppressAutoHyphens/>
              <w:rPr>
                <w:rFonts w:ascii="Arial" w:hAnsi="Arial" w:cs="Arial"/>
                <w:b/>
                <w:sz w:val="24"/>
                <w:szCs w:val="24"/>
              </w:rPr>
            </w:pPr>
            <w:r w:rsidRPr="007F7ED0">
              <w:rPr>
                <w:rFonts w:ascii="Arial" w:hAnsi="Arial" w:cs="Arial"/>
                <w:b/>
                <w:sz w:val="24"/>
                <w:szCs w:val="24"/>
              </w:rPr>
              <w:t xml:space="preserve">ОБЩАЯ ХАРАКТЕРИСТИКА </w:t>
            </w:r>
            <w:r w:rsidRPr="007F7ED0">
              <w:rPr>
                <w:rFonts w:ascii="Arial" w:hAnsi="Arial" w:cs="Arial"/>
                <w:b/>
                <w:color w:val="000000"/>
                <w:sz w:val="24"/>
                <w:szCs w:val="24"/>
              </w:rPr>
              <w:t>РАБОЧЕЙ ПРОГРАММЫ</w:t>
            </w:r>
            <w:r w:rsidRPr="007F7ED0">
              <w:rPr>
                <w:rFonts w:ascii="Arial" w:hAnsi="Arial" w:cs="Arial"/>
                <w:b/>
                <w:sz w:val="24"/>
                <w:szCs w:val="24"/>
              </w:rPr>
              <w:t xml:space="preserve"> ОБЩЕОБРАЗОВАТЕЛЬНОЙ  ДИСЦИПЛИНЫ</w:t>
            </w:r>
          </w:p>
        </w:tc>
        <w:tc>
          <w:tcPr>
            <w:tcW w:w="1854" w:type="dxa"/>
          </w:tcPr>
          <w:p w:rsidR="001B5029" w:rsidRPr="007F7ED0" w:rsidRDefault="001B5029" w:rsidP="001B5029">
            <w:pPr>
              <w:rPr>
                <w:rFonts w:ascii="Arial" w:hAnsi="Arial" w:cs="Arial"/>
                <w:b/>
                <w:sz w:val="24"/>
                <w:szCs w:val="24"/>
              </w:rPr>
            </w:pPr>
            <w:r>
              <w:rPr>
                <w:rFonts w:ascii="Arial" w:hAnsi="Arial" w:cs="Arial"/>
                <w:b/>
                <w:sz w:val="24"/>
                <w:szCs w:val="24"/>
              </w:rPr>
              <w:t>6 - 16</w:t>
            </w:r>
          </w:p>
        </w:tc>
      </w:tr>
      <w:tr w:rsidR="001B5029" w:rsidRPr="007F7ED0" w:rsidTr="001B5029">
        <w:tc>
          <w:tcPr>
            <w:tcW w:w="7501" w:type="dxa"/>
          </w:tcPr>
          <w:p w:rsidR="001B5029" w:rsidRPr="007F7ED0" w:rsidRDefault="001B5029" w:rsidP="001B5029">
            <w:pPr>
              <w:numPr>
                <w:ilvl w:val="0"/>
                <w:numId w:val="35"/>
              </w:numPr>
              <w:suppressAutoHyphens/>
              <w:rPr>
                <w:rFonts w:ascii="Arial" w:hAnsi="Arial" w:cs="Arial"/>
                <w:b/>
                <w:sz w:val="24"/>
                <w:szCs w:val="24"/>
              </w:rPr>
            </w:pPr>
            <w:r w:rsidRPr="007F7ED0">
              <w:rPr>
                <w:rFonts w:ascii="Arial" w:hAnsi="Arial" w:cs="Arial"/>
                <w:b/>
                <w:sz w:val="24"/>
                <w:szCs w:val="24"/>
              </w:rPr>
              <w:t>СТРУКТУРА И СОДЕРЖАНИЕ ОБЩЕОБРАЗОВАТЕЛЬНОЙ  ДИСЦИПЛИНЫ</w:t>
            </w:r>
          </w:p>
          <w:p w:rsidR="001B5029" w:rsidRPr="007F7ED0" w:rsidRDefault="001B5029" w:rsidP="001B5029">
            <w:pPr>
              <w:numPr>
                <w:ilvl w:val="0"/>
                <w:numId w:val="35"/>
              </w:numPr>
              <w:suppressAutoHyphens/>
              <w:rPr>
                <w:rFonts w:ascii="Arial" w:hAnsi="Arial" w:cs="Arial"/>
                <w:b/>
                <w:sz w:val="24"/>
                <w:szCs w:val="24"/>
              </w:rPr>
            </w:pPr>
            <w:r w:rsidRPr="007F7ED0">
              <w:rPr>
                <w:rFonts w:ascii="Arial" w:hAnsi="Arial" w:cs="Arial"/>
                <w:b/>
                <w:sz w:val="24"/>
                <w:szCs w:val="24"/>
              </w:rPr>
              <w:t>УСЛОВИЯ РЕАЛИЗАЦИИ ПРОГРАММЫ ОБЩЕОБРАЗОВАТЕЛЬНОЙ ДИСЦИПЛИНЫ</w:t>
            </w:r>
          </w:p>
        </w:tc>
        <w:tc>
          <w:tcPr>
            <w:tcW w:w="1854" w:type="dxa"/>
          </w:tcPr>
          <w:p w:rsidR="001B5029" w:rsidRPr="007F7ED0" w:rsidRDefault="001B5029" w:rsidP="001B5029">
            <w:pPr>
              <w:rPr>
                <w:rFonts w:ascii="Arial" w:hAnsi="Arial" w:cs="Arial"/>
                <w:b/>
                <w:sz w:val="24"/>
                <w:szCs w:val="24"/>
              </w:rPr>
            </w:pPr>
            <w:r>
              <w:rPr>
                <w:rFonts w:ascii="Arial" w:hAnsi="Arial" w:cs="Arial"/>
                <w:b/>
                <w:sz w:val="24"/>
                <w:szCs w:val="24"/>
              </w:rPr>
              <w:t>17 - 42</w:t>
            </w:r>
          </w:p>
          <w:p w:rsidR="001B5029" w:rsidRDefault="001B5029" w:rsidP="001B5029">
            <w:pPr>
              <w:rPr>
                <w:rFonts w:ascii="Arial" w:hAnsi="Arial" w:cs="Arial"/>
                <w:sz w:val="24"/>
                <w:szCs w:val="24"/>
              </w:rPr>
            </w:pPr>
          </w:p>
          <w:p w:rsidR="001B5029" w:rsidRPr="00CB30B3" w:rsidRDefault="001B5029" w:rsidP="001B5029">
            <w:pPr>
              <w:rPr>
                <w:rFonts w:ascii="Arial" w:hAnsi="Arial" w:cs="Arial"/>
                <w:b/>
                <w:sz w:val="24"/>
                <w:szCs w:val="24"/>
              </w:rPr>
            </w:pPr>
            <w:r w:rsidRPr="00CB30B3">
              <w:rPr>
                <w:rFonts w:ascii="Arial" w:hAnsi="Arial" w:cs="Arial"/>
                <w:b/>
                <w:sz w:val="24"/>
                <w:szCs w:val="24"/>
              </w:rPr>
              <w:t>4</w:t>
            </w:r>
            <w:r>
              <w:rPr>
                <w:rFonts w:ascii="Arial" w:hAnsi="Arial" w:cs="Arial"/>
                <w:b/>
                <w:sz w:val="24"/>
                <w:szCs w:val="24"/>
              </w:rPr>
              <w:t>3</w:t>
            </w:r>
            <w:r w:rsidRPr="00CB30B3">
              <w:rPr>
                <w:rFonts w:ascii="Arial" w:hAnsi="Arial" w:cs="Arial"/>
                <w:b/>
                <w:sz w:val="24"/>
                <w:szCs w:val="24"/>
              </w:rPr>
              <w:t xml:space="preserve"> - 4</w:t>
            </w:r>
            <w:r>
              <w:rPr>
                <w:rFonts w:ascii="Arial" w:hAnsi="Arial" w:cs="Arial"/>
                <w:b/>
                <w:sz w:val="24"/>
                <w:szCs w:val="24"/>
              </w:rPr>
              <w:t>5</w:t>
            </w:r>
          </w:p>
        </w:tc>
      </w:tr>
      <w:tr w:rsidR="001B5029" w:rsidRPr="007F7ED0" w:rsidTr="001B5029">
        <w:tc>
          <w:tcPr>
            <w:tcW w:w="7501" w:type="dxa"/>
          </w:tcPr>
          <w:p w:rsidR="001B5029" w:rsidRPr="007F7ED0" w:rsidRDefault="001B5029" w:rsidP="001B5029">
            <w:pPr>
              <w:numPr>
                <w:ilvl w:val="0"/>
                <w:numId w:val="35"/>
              </w:numPr>
              <w:suppressAutoHyphens/>
              <w:rPr>
                <w:rFonts w:ascii="Arial" w:hAnsi="Arial" w:cs="Arial"/>
                <w:b/>
                <w:sz w:val="24"/>
                <w:szCs w:val="24"/>
              </w:rPr>
            </w:pPr>
            <w:r w:rsidRPr="007F7ED0">
              <w:rPr>
                <w:rFonts w:ascii="Arial" w:hAnsi="Arial" w:cs="Arial"/>
                <w:b/>
                <w:sz w:val="24"/>
                <w:szCs w:val="24"/>
              </w:rPr>
              <w:t>КОНТРОЛЬ И ОЦЕНКА РЕЗУЛЬТАТОВ ОСВОЕНИЯ ОБЩЕОБРАЗОВАТЕЛЬНОЙ ДИСЦИПЛИНЫ</w:t>
            </w:r>
          </w:p>
          <w:p w:rsidR="001B5029" w:rsidRPr="007F7ED0" w:rsidRDefault="001B5029" w:rsidP="001B5029">
            <w:pPr>
              <w:suppressAutoHyphens/>
              <w:rPr>
                <w:rFonts w:ascii="Arial" w:hAnsi="Arial" w:cs="Arial"/>
                <w:b/>
                <w:sz w:val="24"/>
                <w:szCs w:val="24"/>
              </w:rPr>
            </w:pPr>
          </w:p>
        </w:tc>
        <w:tc>
          <w:tcPr>
            <w:tcW w:w="1854" w:type="dxa"/>
          </w:tcPr>
          <w:p w:rsidR="001B5029" w:rsidRPr="007F7ED0" w:rsidRDefault="001B5029" w:rsidP="001B5029">
            <w:pPr>
              <w:rPr>
                <w:rFonts w:ascii="Arial" w:hAnsi="Arial" w:cs="Arial"/>
                <w:b/>
                <w:sz w:val="24"/>
                <w:szCs w:val="24"/>
              </w:rPr>
            </w:pPr>
            <w:r>
              <w:rPr>
                <w:rFonts w:ascii="Arial" w:hAnsi="Arial" w:cs="Arial"/>
                <w:b/>
                <w:sz w:val="24"/>
                <w:szCs w:val="24"/>
              </w:rPr>
              <w:t>45 - 47</w:t>
            </w:r>
          </w:p>
        </w:tc>
      </w:tr>
    </w:tbl>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D400DD" w:rsidRDefault="00D400DD"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D400DD" w:rsidRDefault="00D400DD"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D400DD" w:rsidRDefault="00D400DD"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D203F5" w:rsidRDefault="00D203F5"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D203F5" w:rsidRDefault="00D203F5"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5C4A3A" w:rsidRPr="007F7ED0" w:rsidRDefault="005C4A3A" w:rsidP="005C4A3A">
      <w:pPr>
        <w:suppressAutoHyphens/>
        <w:spacing w:after="0"/>
        <w:ind w:left="1495"/>
        <w:jc w:val="center"/>
        <w:rPr>
          <w:rFonts w:ascii="Arial" w:hAnsi="Arial" w:cs="Arial"/>
          <w:b/>
          <w:sz w:val="24"/>
          <w:szCs w:val="24"/>
        </w:rPr>
      </w:pPr>
      <w:bookmarkStart w:id="1" w:name="_Toc113637405"/>
      <w:r w:rsidRPr="007F7ED0">
        <w:rPr>
          <w:rFonts w:ascii="Arial" w:hAnsi="Arial" w:cs="Arial"/>
          <w:b/>
          <w:bCs/>
          <w:sz w:val="24"/>
          <w:szCs w:val="24"/>
        </w:rPr>
        <w:lastRenderedPageBreak/>
        <w:t xml:space="preserve">1. </w:t>
      </w:r>
      <w:bookmarkEnd w:id="1"/>
      <w:r w:rsidRPr="007F7ED0">
        <w:rPr>
          <w:rFonts w:ascii="Arial" w:hAnsi="Arial" w:cs="Arial"/>
          <w:b/>
          <w:sz w:val="24"/>
          <w:szCs w:val="24"/>
        </w:rPr>
        <w:t xml:space="preserve">ОБЩАЯ ХАРАКТЕРИСТИКА </w:t>
      </w:r>
      <w:r w:rsidRPr="007F7ED0">
        <w:rPr>
          <w:rFonts w:ascii="Arial" w:hAnsi="Arial" w:cs="Arial"/>
          <w:b/>
          <w:color w:val="000000"/>
          <w:sz w:val="24"/>
          <w:szCs w:val="24"/>
        </w:rPr>
        <w:t>РАБОЧЕЙ ПРОГРАММЫ</w:t>
      </w:r>
      <w:r w:rsidRPr="007F7ED0">
        <w:rPr>
          <w:rFonts w:ascii="Arial" w:hAnsi="Arial" w:cs="Arial"/>
          <w:b/>
          <w:sz w:val="24"/>
          <w:szCs w:val="24"/>
        </w:rPr>
        <w:t xml:space="preserve"> ОБЩЕОБРАЗОВАТЕЛЬНОЙ ДИСЦИПЛИНЫ</w:t>
      </w:r>
    </w:p>
    <w:p w:rsidR="005C4A3A" w:rsidRPr="007F7ED0" w:rsidRDefault="005C4A3A" w:rsidP="005C4A3A">
      <w:pPr>
        <w:suppressAutoHyphens/>
        <w:spacing w:after="0" w:line="240" w:lineRule="auto"/>
        <w:ind w:left="720"/>
        <w:jc w:val="center"/>
        <w:rPr>
          <w:rFonts w:ascii="Arial" w:hAnsi="Arial" w:cs="Arial"/>
          <w:b/>
          <w:sz w:val="24"/>
          <w:szCs w:val="24"/>
        </w:rPr>
      </w:pPr>
      <w:r>
        <w:rPr>
          <w:rFonts w:ascii="Arial" w:hAnsi="Arial" w:cs="Arial"/>
          <w:b/>
          <w:sz w:val="24"/>
          <w:szCs w:val="24"/>
        </w:rPr>
        <w:t>ИСТОРИЯ</w:t>
      </w:r>
    </w:p>
    <w:p w:rsidR="00B96008" w:rsidRPr="00B96008" w:rsidRDefault="00B96008" w:rsidP="00B96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Arial" w:eastAsia="Times New Roman" w:hAnsi="Arial" w:cs="Arial"/>
          <w:sz w:val="24"/>
          <w:szCs w:val="24"/>
          <w:lang w:eastAsia="ru-RU"/>
        </w:rPr>
      </w:pPr>
    </w:p>
    <w:p w:rsidR="00B96008" w:rsidRPr="00B96008" w:rsidRDefault="00B96008" w:rsidP="00B96008">
      <w:pPr>
        <w:tabs>
          <w:tab w:val="left" w:pos="1276"/>
          <w:tab w:val="left" w:pos="10992"/>
          <w:tab w:val="left" w:pos="11908"/>
          <w:tab w:val="left" w:pos="12824"/>
          <w:tab w:val="left" w:pos="13740"/>
          <w:tab w:val="left" w:pos="14656"/>
        </w:tabs>
        <w:spacing w:after="0" w:line="23" w:lineRule="atLeast"/>
        <w:jc w:val="both"/>
        <w:rPr>
          <w:rFonts w:ascii="Arial" w:eastAsia="Calibri" w:hAnsi="Arial" w:cs="Arial"/>
          <w:b/>
          <w:bCs/>
          <w:sz w:val="24"/>
          <w:szCs w:val="24"/>
          <w:lang w:eastAsia="ru-RU"/>
        </w:rPr>
      </w:pPr>
      <w:r w:rsidRPr="00B96008">
        <w:rPr>
          <w:rFonts w:ascii="Arial" w:eastAsia="Calibri" w:hAnsi="Arial" w:cs="Arial"/>
          <w:b/>
          <w:bCs/>
          <w:sz w:val="24"/>
          <w:szCs w:val="24"/>
          <w:lang w:eastAsia="ru-RU"/>
        </w:rPr>
        <w:t>1.1 Место дисциплины в структуре образовательной программы СПО</w:t>
      </w:r>
    </w:p>
    <w:p w:rsidR="00B96008" w:rsidRPr="00B96008" w:rsidRDefault="00643347" w:rsidP="00B96008">
      <w:pPr>
        <w:tabs>
          <w:tab w:val="center" w:pos="4677"/>
          <w:tab w:val="right" w:pos="9355"/>
        </w:tabs>
        <w:spacing w:after="0" w:line="256" w:lineRule="auto"/>
        <w:rPr>
          <w:rFonts w:ascii="Arial" w:eastAsia="Calibri" w:hAnsi="Arial" w:cs="Arial"/>
          <w:sz w:val="24"/>
          <w:szCs w:val="24"/>
        </w:rPr>
      </w:pPr>
      <w:r>
        <w:rPr>
          <w:rFonts w:ascii="Arial" w:eastAsia="Calibri" w:hAnsi="Arial" w:cs="Arial"/>
          <w:sz w:val="24"/>
          <w:szCs w:val="24"/>
          <w:lang w:eastAsia="ru-RU"/>
        </w:rPr>
        <w:t xml:space="preserve">Общеобразовательная дисциплина История </w:t>
      </w:r>
      <w:r w:rsidR="00B96008" w:rsidRPr="00B96008">
        <w:rPr>
          <w:rFonts w:ascii="Arial" w:eastAsia="Calibri" w:hAnsi="Arial" w:cs="Arial"/>
          <w:sz w:val="24"/>
          <w:szCs w:val="24"/>
          <w:lang w:eastAsia="ru-RU"/>
        </w:rPr>
        <w:t xml:space="preserve"> является обязательной частью общеобразовательного цикла образовательной программы в соответствии с ФГОС </w:t>
      </w:r>
      <w:r w:rsidR="00B96008" w:rsidRPr="00B96008">
        <w:rPr>
          <w:rFonts w:ascii="Arial" w:eastAsia="Calibri" w:hAnsi="Arial" w:cs="Arial"/>
          <w:sz w:val="24"/>
          <w:szCs w:val="24"/>
        </w:rPr>
        <w:t>по специальности</w:t>
      </w:r>
      <w:r w:rsidR="00B96008" w:rsidRPr="00B96008">
        <w:rPr>
          <w:rFonts w:ascii="Arial" w:eastAsia="Calibri" w:hAnsi="Arial" w:cs="Arial"/>
          <w:color w:val="000000"/>
          <w:sz w:val="24"/>
          <w:szCs w:val="24"/>
        </w:rPr>
        <w:t xml:space="preserve"> 43.02.15 Поварское и кондитерское дело.</w:t>
      </w:r>
    </w:p>
    <w:p w:rsidR="00643347" w:rsidRDefault="00643347" w:rsidP="00643347">
      <w:pPr>
        <w:spacing w:after="0" w:line="23" w:lineRule="atLeast"/>
        <w:rPr>
          <w:rFonts w:ascii="Arial" w:eastAsia="Times New Roman" w:hAnsi="Arial" w:cs="Arial"/>
          <w:b/>
          <w:sz w:val="24"/>
          <w:szCs w:val="24"/>
          <w:lang w:eastAsia="ru-RU"/>
        </w:rPr>
      </w:pPr>
    </w:p>
    <w:p w:rsidR="00B96008" w:rsidRPr="00B96008" w:rsidRDefault="00B96008" w:rsidP="00643347">
      <w:pPr>
        <w:spacing w:after="0" w:line="23" w:lineRule="atLeast"/>
        <w:rPr>
          <w:rFonts w:ascii="Arial" w:eastAsia="Times New Roman" w:hAnsi="Arial" w:cs="Arial"/>
          <w:b/>
          <w:sz w:val="24"/>
          <w:szCs w:val="24"/>
          <w:lang w:eastAsia="ru-RU"/>
        </w:rPr>
      </w:pPr>
      <w:r w:rsidRPr="00B96008">
        <w:rPr>
          <w:rFonts w:ascii="Arial" w:eastAsia="Times New Roman" w:hAnsi="Arial" w:cs="Arial"/>
          <w:b/>
          <w:sz w:val="24"/>
          <w:szCs w:val="24"/>
          <w:lang w:eastAsia="ru-RU"/>
        </w:rPr>
        <w:t>1.2. Цели и планируемые результаты освоения дисциплины:</w:t>
      </w:r>
    </w:p>
    <w:p w:rsidR="00B96008" w:rsidRPr="00B96008" w:rsidRDefault="00B96008" w:rsidP="00B9600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Arial" w:eastAsia="Times New Roman" w:hAnsi="Arial" w:cs="Arial"/>
          <w:sz w:val="24"/>
          <w:szCs w:val="24"/>
          <w:lang w:eastAsia="ru-RU"/>
        </w:rPr>
      </w:pPr>
    </w:p>
    <w:p w:rsidR="00B96008" w:rsidRPr="00B96008" w:rsidRDefault="00B96008" w:rsidP="00B9600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Arial" w:eastAsia="Times New Roman" w:hAnsi="Arial" w:cs="Arial"/>
          <w:b/>
          <w:bCs/>
          <w:sz w:val="24"/>
          <w:szCs w:val="24"/>
          <w:lang w:eastAsia="ru-RU"/>
        </w:rPr>
      </w:pPr>
      <w:r w:rsidRPr="00B96008">
        <w:rPr>
          <w:rFonts w:ascii="Arial" w:eastAsia="Times New Roman" w:hAnsi="Arial" w:cs="Arial"/>
          <w:b/>
          <w:bCs/>
          <w:sz w:val="24"/>
          <w:szCs w:val="24"/>
          <w:lang w:eastAsia="ru-RU"/>
        </w:rPr>
        <w:t xml:space="preserve">1.2.1. Цель общеобразовательной дисциплины </w:t>
      </w:r>
    </w:p>
    <w:p w:rsidR="00B96008" w:rsidRPr="00B96008" w:rsidRDefault="00B96008" w:rsidP="00B9600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Arial" w:eastAsia="Times New Roman" w:hAnsi="Arial" w:cs="Arial"/>
          <w:sz w:val="24"/>
          <w:szCs w:val="24"/>
          <w:lang w:eastAsia="ru-RU"/>
        </w:rPr>
      </w:pPr>
      <w:proofErr w:type="gramStart"/>
      <w:r w:rsidRPr="00B96008">
        <w:rPr>
          <w:rFonts w:ascii="Arial" w:eastAsia="Times New Roman" w:hAnsi="Arial" w:cs="Arial"/>
          <w:sz w:val="24"/>
          <w:szCs w:val="24"/>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roofErr w:type="gramEnd"/>
    </w:p>
    <w:p w:rsidR="00B96008" w:rsidRPr="00B96008" w:rsidRDefault="00B96008" w:rsidP="00B96008">
      <w:pPr>
        <w:suppressAutoHyphens/>
        <w:spacing w:after="0" w:line="23" w:lineRule="atLeast"/>
        <w:jc w:val="both"/>
        <w:rPr>
          <w:rFonts w:ascii="Arial" w:eastAsia="Times New Roman" w:hAnsi="Arial" w:cs="Arial"/>
          <w:b/>
          <w:bCs/>
          <w:sz w:val="24"/>
          <w:szCs w:val="24"/>
        </w:rPr>
      </w:pPr>
    </w:p>
    <w:p w:rsidR="00B96008" w:rsidRPr="00B96008" w:rsidRDefault="00B96008" w:rsidP="00B96008">
      <w:pPr>
        <w:suppressAutoHyphens/>
        <w:spacing w:after="0" w:line="23" w:lineRule="atLeast"/>
        <w:jc w:val="both"/>
        <w:rPr>
          <w:rFonts w:ascii="Arial" w:eastAsia="Times New Roman" w:hAnsi="Arial" w:cs="Arial"/>
          <w:b/>
          <w:bCs/>
          <w:sz w:val="24"/>
          <w:szCs w:val="24"/>
        </w:rPr>
      </w:pPr>
      <w:r w:rsidRPr="00B96008">
        <w:rPr>
          <w:rFonts w:ascii="Arial" w:eastAsia="Times New Roman" w:hAnsi="Arial" w:cs="Arial"/>
          <w:b/>
          <w:bCs/>
          <w:sz w:val="24"/>
          <w:szCs w:val="24"/>
        </w:rPr>
        <w:t>1.2.2. Планируемые результаты освоения общеобразовательной дисциплины</w:t>
      </w:r>
      <w:r w:rsidRPr="00B96008">
        <w:rPr>
          <w:rFonts w:ascii="Arial" w:eastAsia="Calibri" w:hAnsi="Arial" w:cs="Arial"/>
          <w:b/>
          <w:bCs/>
          <w:sz w:val="24"/>
          <w:szCs w:val="24"/>
        </w:rPr>
        <w:t xml:space="preserve"> в соответствии с ФГОС СПО и на основе ФГОС СОО</w:t>
      </w:r>
    </w:p>
    <w:p w:rsidR="00B96008" w:rsidRPr="00B96008" w:rsidRDefault="00B96008" w:rsidP="00B9600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Arial" w:eastAsia="Calibri" w:hAnsi="Arial" w:cs="Arial"/>
          <w:sz w:val="24"/>
          <w:szCs w:val="24"/>
          <w:lang w:eastAsia="ru-RU"/>
        </w:rPr>
      </w:pPr>
      <w:r w:rsidRPr="00B96008">
        <w:rPr>
          <w:rFonts w:ascii="Arial" w:eastAsia="Times New Roman" w:hAnsi="Arial" w:cs="Arial"/>
          <w:sz w:val="24"/>
          <w:szCs w:val="24"/>
          <w:lang w:eastAsia="ru-RU"/>
        </w:rPr>
        <w:t>Особое значение дисциплина имеет при формировании ОК.</w:t>
      </w:r>
    </w:p>
    <w:p w:rsidR="00B96008" w:rsidRPr="00B96008" w:rsidRDefault="00B96008" w:rsidP="00B96008">
      <w:pPr>
        <w:spacing w:after="0" w:line="240" w:lineRule="auto"/>
        <w:rPr>
          <w:rFonts w:ascii="Arial" w:eastAsia="Times New Roman" w:hAnsi="Arial" w:cs="Arial"/>
          <w:sz w:val="24"/>
          <w:szCs w:val="24"/>
        </w:rPr>
        <w:sectPr w:rsidR="00B96008" w:rsidRPr="00B96008" w:rsidSect="00C3149B">
          <w:footerReference w:type="default" r:id="rId9"/>
          <w:pgSz w:w="11906" w:h="16838"/>
          <w:pgMar w:top="1134" w:right="850" w:bottom="1134" w:left="1701" w:header="708" w:footer="708" w:gutter="0"/>
          <w:cols w:space="720"/>
          <w:titlePg/>
          <w:docGrid w:linePitch="299"/>
        </w:sectPr>
      </w:pPr>
    </w:p>
    <w:p w:rsidR="00B96008" w:rsidRPr="00B96008" w:rsidRDefault="00B96008" w:rsidP="00B96008">
      <w:pPr>
        <w:suppressAutoHyphens/>
        <w:spacing w:after="0" w:line="23" w:lineRule="atLeast"/>
        <w:ind w:firstLine="709"/>
        <w:jc w:val="both"/>
        <w:rPr>
          <w:rFonts w:ascii="Arial" w:eastAsia="Times New Roman" w:hAnsi="Arial" w:cs="Arial"/>
          <w:sz w:val="24"/>
          <w:szCs w:val="24"/>
        </w:rPr>
      </w:pPr>
    </w:p>
    <w:tbl>
      <w:tblPr>
        <w:tblpPr w:leftFromText="180" w:rightFromText="180" w:bottomFromText="160" w:vertAnchor="text" w:tblpY="1"/>
        <w:tblOverlap w:val="never"/>
        <w:tblW w:w="1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4961"/>
        <w:gridCol w:w="6662"/>
      </w:tblGrid>
      <w:tr w:rsidR="00B96008" w:rsidRPr="00B96008" w:rsidTr="00B96008">
        <w:trPr>
          <w:cantSplit/>
          <w:trHeight w:val="416"/>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uppressAutoHyphens/>
              <w:spacing w:after="0" w:line="23" w:lineRule="atLeast"/>
              <w:jc w:val="center"/>
              <w:rPr>
                <w:rFonts w:ascii="Arial" w:eastAsia="Calibri" w:hAnsi="Arial" w:cs="Arial"/>
                <w:b/>
                <w:iCs/>
                <w:sz w:val="24"/>
                <w:szCs w:val="24"/>
              </w:rPr>
            </w:pPr>
            <w:r w:rsidRPr="00B96008">
              <w:rPr>
                <w:rFonts w:ascii="Arial" w:eastAsia="Calibri" w:hAnsi="Arial" w:cs="Arial"/>
                <w:b/>
                <w:iCs/>
                <w:sz w:val="24"/>
                <w:szCs w:val="24"/>
              </w:rPr>
              <w:t>Код и наименование формируемых компетенций</w:t>
            </w:r>
          </w:p>
        </w:tc>
        <w:tc>
          <w:tcPr>
            <w:tcW w:w="11623" w:type="dxa"/>
            <w:gridSpan w:val="2"/>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uppressAutoHyphens/>
              <w:spacing w:after="0" w:line="23" w:lineRule="atLeast"/>
              <w:jc w:val="center"/>
              <w:rPr>
                <w:rFonts w:ascii="Arial" w:eastAsia="Calibri" w:hAnsi="Arial" w:cs="Arial"/>
                <w:b/>
                <w:iCs/>
                <w:sz w:val="24"/>
                <w:szCs w:val="24"/>
              </w:rPr>
            </w:pPr>
            <w:r w:rsidRPr="00B96008">
              <w:rPr>
                <w:rFonts w:ascii="Arial" w:eastAsia="Calibri" w:hAnsi="Arial" w:cs="Arial"/>
                <w:b/>
                <w:iCs/>
                <w:sz w:val="24"/>
                <w:szCs w:val="24"/>
              </w:rPr>
              <w:t>Планируемые результаты освоения дисциплины</w:t>
            </w:r>
          </w:p>
        </w:tc>
      </w:tr>
      <w:tr w:rsidR="00B96008" w:rsidRPr="00B96008" w:rsidTr="00B96008">
        <w:trPr>
          <w:cantSplit/>
          <w:trHeight w:val="281"/>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pacing w:after="0" w:line="240" w:lineRule="auto"/>
              <w:rPr>
                <w:rFonts w:ascii="Arial" w:eastAsia="Calibri" w:hAnsi="Arial" w:cs="Arial"/>
                <w:b/>
                <w:iCs/>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uppressAutoHyphens/>
              <w:spacing w:after="0" w:line="23" w:lineRule="atLeast"/>
              <w:jc w:val="center"/>
              <w:rPr>
                <w:rFonts w:ascii="Arial" w:eastAsia="Calibri" w:hAnsi="Arial" w:cs="Arial"/>
                <w:b/>
                <w:iCs/>
                <w:sz w:val="24"/>
                <w:szCs w:val="24"/>
              </w:rPr>
            </w:pPr>
            <w:r w:rsidRPr="00B96008">
              <w:rPr>
                <w:rFonts w:ascii="Arial" w:eastAsia="Calibri" w:hAnsi="Arial" w:cs="Arial"/>
                <w:b/>
                <w:iCs/>
                <w:sz w:val="24"/>
                <w:szCs w:val="24"/>
              </w:rPr>
              <w:t>Общие</w:t>
            </w:r>
          </w:p>
        </w:tc>
        <w:tc>
          <w:tcPr>
            <w:tcW w:w="6662" w:type="dxa"/>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uppressAutoHyphens/>
              <w:spacing w:after="0" w:line="23" w:lineRule="atLeast"/>
              <w:jc w:val="center"/>
              <w:rPr>
                <w:rFonts w:ascii="Arial" w:eastAsia="Calibri" w:hAnsi="Arial" w:cs="Arial"/>
                <w:b/>
                <w:iCs/>
                <w:sz w:val="24"/>
                <w:szCs w:val="24"/>
              </w:rPr>
            </w:pPr>
            <w:r w:rsidRPr="00B96008">
              <w:rPr>
                <w:rFonts w:ascii="Arial" w:eastAsia="Calibri" w:hAnsi="Arial" w:cs="Arial"/>
                <w:b/>
                <w:iCs/>
                <w:sz w:val="24"/>
                <w:szCs w:val="24"/>
              </w:rPr>
              <w:t>Дисциплинарные</w:t>
            </w:r>
            <w:r w:rsidRPr="00B96008">
              <w:rPr>
                <w:rFonts w:ascii="Arial" w:eastAsia="Calibri" w:hAnsi="Arial" w:cs="Arial"/>
                <w:b/>
                <w:iCs/>
                <w:sz w:val="24"/>
                <w:szCs w:val="24"/>
                <w:vertAlign w:val="superscript"/>
              </w:rPr>
              <w:footnoteReference w:id="1"/>
            </w:r>
          </w:p>
        </w:tc>
      </w:tr>
      <w:tr w:rsidR="00B96008" w:rsidRPr="00B96008" w:rsidTr="00B96008">
        <w:trPr>
          <w:trHeight w:val="841"/>
        </w:trPr>
        <w:tc>
          <w:tcPr>
            <w:tcW w:w="3256" w:type="dxa"/>
            <w:tcBorders>
              <w:top w:val="single" w:sz="4" w:space="0" w:color="auto"/>
              <w:left w:val="single" w:sz="4" w:space="0" w:color="auto"/>
              <w:bottom w:val="single" w:sz="4" w:space="0" w:color="auto"/>
              <w:right w:val="single" w:sz="4" w:space="0" w:color="auto"/>
            </w:tcBorders>
            <w:hideMark/>
          </w:tcPr>
          <w:p w:rsidR="00B96008" w:rsidRPr="00B96008" w:rsidRDefault="00B96008" w:rsidP="00643347">
            <w:pPr>
              <w:suppressAutoHyphens/>
              <w:spacing w:after="0" w:line="23" w:lineRule="atLeast"/>
              <w:rPr>
                <w:rFonts w:ascii="Arial" w:eastAsia="Calibri" w:hAnsi="Arial" w:cs="Arial"/>
                <w:sz w:val="24"/>
                <w:szCs w:val="24"/>
              </w:rPr>
            </w:pPr>
            <w:r w:rsidRPr="00B96008">
              <w:rPr>
                <w:rFonts w:ascii="Arial" w:eastAsia="Calibri" w:hAnsi="Arial" w:cs="Arial"/>
                <w:iCs/>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В части трудового воспитания: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готовность к труду, осознание ценности мастерства, трудолюбие;</w:t>
            </w:r>
            <w:r w:rsidRPr="00B96008">
              <w:rPr>
                <w:rFonts w:ascii="Arial" w:eastAsia="Calibri" w:hAnsi="Arial" w:cs="Arial"/>
                <w:iCs/>
                <w:sz w:val="24"/>
                <w:szCs w:val="24"/>
              </w:rPr>
              <w:t xml:space="preserve"> </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B96008">
              <w:rPr>
                <w:rFonts w:ascii="Arial" w:eastAsia="Calibri" w:hAnsi="Arial" w:cs="Arial"/>
                <w:iCs/>
                <w:sz w:val="24"/>
                <w:szCs w:val="24"/>
              </w:rPr>
              <w:t xml:space="preserve"> </w:t>
            </w:r>
          </w:p>
          <w:p w:rsidR="00B96008" w:rsidRPr="00B96008" w:rsidRDefault="00B96008" w:rsidP="00B96008">
            <w:pPr>
              <w:spacing w:after="0" w:line="23" w:lineRule="atLeast"/>
              <w:jc w:val="both"/>
              <w:rPr>
                <w:rFonts w:ascii="Arial" w:eastAsia="Calibri" w:hAnsi="Arial" w:cs="Arial"/>
                <w:strike/>
                <w:color w:val="000000"/>
                <w:sz w:val="24"/>
                <w:szCs w:val="24"/>
                <w:shd w:val="clear" w:color="auto" w:fill="FFFFFF"/>
              </w:rPr>
            </w:pPr>
            <w:r w:rsidRPr="00B96008">
              <w:rPr>
                <w:rFonts w:ascii="Arial" w:eastAsia="Calibri" w:hAnsi="Arial" w:cs="Arial"/>
                <w:color w:val="000000"/>
                <w:sz w:val="24"/>
                <w:szCs w:val="24"/>
                <w:shd w:val="clear" w:color="auto" w:fill="FFFFFF"/>
              </w:rPr>
              <w:t>- интерес к различным сферам профессиональной деятельности,</w:t>
            </w:r>
          </w:p>
          <w:p w:rsidR="00B96008" w:rsidRPr="00B96008" w:rsidRDefault="00B96008" w:rsidP="00B96008">
            <w:pPr>
              <w:spacing w:after="0" w:line="23" w:lineRule="atLeast"/>
              <w:jc w:val="both"/>
              <w:rPr>
                <w:rFonts w:ascii="Arial" w:eastAsia="Calibri" w:hAnsi="Arial" w:cs="Arial"/>
                <w:color w:val="808080"/>
                <w:sz w:val="24"/>
                <w:szCs w:val="24"/>
              </w:rPr>
            </w:pPr>
            <w:r w:rsidRPr="00B96008">
              <w:rPr>
                <w:rFonts w:ascii="Arial" w:eastAsia="Calibri" w:hAnsi="Arial" w:cs="Arial"/>
                <w:color w:val="000000"/>
                <w:sz w:val="24"/>
                <w:szCs w:val="24"/>
                <w:shd w:val="clear" w:color="auto" w:fill="FFFFFF"/>
              </w:rPr>
              <w:t>Овладение универсальными учебными познавательными действиями:</w:t>
            </w:r>
          </w:p>
          <w:p w:rsidR="00B96008" w:rsidRPr="00B96008" w:rsidRDefault="00B96008" w:rsidP="00B96008">
            <w:pPr>
              <w:spacing w:after="0" w:line="23" w:lineRule="atLeast"/>
              <w:jc w:val="both"/>
              <w:rPr>
                <w:rFonts w:ascii="Arial" w:eastAsia="Calibri" w:hAnsi="Arial" w:cs="Arial"/>
                <w:color w:val="000000"/>
                <w:sz w:val="24"/>
                <w:szCs w:val="24"/>
              </w:rPr>
            </w:pPr>
            <w:r w:rsidRPr="00B96008">
              <w:rPr>
                <w:rFonts w:ascii="Arial" w:eastAsia="Calibri" w:hAnsi="Arial" w:cs="Arial"/>
                <w:color w:val="808080"/>
                <w:sz w:val="24"/>
                <w:szCs w:val="24"/>
                <w:shd w:val="clear" w:color="auto" w:fill="FFFFFF"/>
              </w:rPr>
              <w:t xml:space="preserve"> а) </w:t>
            </w:r>
            <w:r w:rsidRPr="00B96008">
              <w:rPr>
                <w:rFonts w:ascii="Arial" w:eastAsia="Calibri" w:hAnsi="Arial" w:cs="Arial"/>
                <w:color w:val="000000"/>
                <w:sz w:val="24"/>
                <w:szCs w:val="24"/>
                <w:shd w:val="clear" w:color="auto" w:fill="FFFFFF"/>
              </w:rPr>
              <w:t>базовые логические действия: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rPr>
            </w:pPr>
            <w:r w:rsidRPr="00B96008">
              <w:rPr>
                <w:rFonts w:ascii="Arial" w:eastAsia="Times New Roman" w:hAnsi="Arial" w:cs="Arial"/>
                <w:color w:val="000000"/>
                <w:sz w:val="24"/>
                <w:szCs w:val="24"/>
              </w:rPr>
              <w:t xml:space="preserve">- устанавливать существенный признак или основания для сравнения, классификации и обобщения; </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rPr>
            </w:pPr>
            <w:r w:rsidRPr="00B96008">
              <w:rPr>
                <w:rFonts w:ascii="Arial" w:eastAsia="Times New Roman" w:hAnsi="Arial" w:cs="Arial"/>
                <w:color w:val="000000"/>
                <w:sz w:val="24"/>
                <w:szCs w:val="24"/>
              </w:rPr>
              <w:t>- определять цели деятельности, задавать параметры и критерии их достижения;</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rPr>
            </w:pPr>
            <w:r w:rsidRPr="00B96008">
              <w:rPr>
                <w:rFonts w:ascii="Arial" w:eastAsia="Times New Roman" w:hAnsi="Arial" w:cs="Arial"/>
                <w:color w:val="000000"/>
                <w:sz w:val="24"/>
                <w:szCs w:val="24"/>
              </w:rPr>
              <w:t xml:space="preserve">- выявлять закономерности и противоречия в рассматриваемых явлениях; </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rPr>
            </w:pPr>
            <w:r w:rsidRPr="00B96008">
              <w:rPr>
                <w:rFonts w:ascii="Arial" w:eastAsia="Times New Roman" w:hAnsi="Arial" w:cs="Arial"/>
                <w:color w:val="000000"/>
                <w:sz w:val="24"/>
                <w:szCs w:val="24"/>
              </w:rPr>
              <w:t xml:space="preserve">- вносить коррективы в деятельность, </w:t>
            </w:r>
            <w:r w:rsidRPr="00B96008">
              <w:rPr>
                <w:rFonts w:ascii="Arial" w:eastAsia="Times New Roman" w:hAnsi="Arial" w:cs="Arial"/>
                <w:color w:val="000000"/>
                <w:sz w:val="24"/>
                <w:szCs w:val="24"/>
              </w:rPr>
              <w:lastRenderedPageBreak/>
              <w:t>оценивать соответствие результатов целям, оценивать риски последствий деятельности;</w:t>
            </w:r>
            <w:r w:rsidRPr="00B96008">
              <w:rPr>
                <w:rFonts w:ascii="Arial" w:eastAsia="Times New Roman" w:hAnsi="Arial" w:cs="Arial"/>
                <w:iCs/>
                <w:sz w:val="24"/>
                <w:szCs w:val="24"/>
              </w:rPr>
              <w:t xml:space="preserve"> </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rPr>
              <w:t xml:space="preserve">- </w:t>
            </w:r>
            <w:r w:rsidRPr="00B96008">
              <w:rPr>
                <w:rFonts w:ascii="Arial" w:eastAsia="Times New Roman" w:hAnsi="Arial" w:cs="Arial"/>
                <w:color w:val="000000"/>
                <w:sz w:val="24"/>
                <w:szCs w:val="24"/>
                <w:lang w:eastAsia="ru-RU"/>
              </w:rPr>
              <w:t>развивать креативное мышление при решении жизненных проблем</w:t>
            </w:r>
            <w:r w:rsidRPr="00B96008">
              <w:rPr>
                <w:rFonts w:ascii="Arial" w:eastAsia="Calibri" w:hAnsi="Arial" w:cs="Arial"/>
                <w:iCs/>
                <w:sz w:val="24"/>
                <w:szCs w:val="24"/>
              </w:rPr>
              <w:t xml:space="preserve"> </w:t>
            </w:r>
          </w:p>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808080"/>
                <w:sz w:val="24"/>
                <w:szCs w:val="24"/>
                <w:shd w:val="clear" w:color="auto" w:fill="FFFFFF"/>
              </w:rPr>
              <w:t>б)</w:t>
            </w:r>
            <w:r w:rsidRPr="00B96008">
              <w:rPr>
                <w:rFonts w:ascii="Arial" w:eastAsia="Calibri" w:hAnsi="Arial" w:cs="Arial"/>
                <w:color w:val="000000"/>
                <w:sz w:val="24"/>
                <w:szCs w:val="24"/>
                <w:shd w:val="clear" w:color="auto" w:fill="FFFFFF"/>
              </w:rPr>
              <w:t> базовые исследовательские действия:</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владеть навыками учебно-исследовательской и проектной деятельности, навыками разрешения проблем;</w:t>
            </w:r>
            <w:r w:rsidRPr="00B96008">
              <w:rPr>
                <w:rFonts w:ascii="Arial" w:eastAsia="Calibri" w:hAnsi="Arial" w:cs="Arial"/>
                <w:iCs/>
                <w:sz w:val="24"/>
                <w:szCs w:val="24"/>
              </w:rPr>
              <w:t xml:space="preserve"> </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B96008">
              <w:rPr>
                <w:rFonts w:ascii="Arial" w:eastAsia="Calibri" w:hAnsi="Arial" w:cs="Arial"/>
                <w:iCs/>
                <w:sz w:val="24"/>
                <w:szCs w:val="24"/>
              </w:rPr>
              <w:t xml:space="preserve"> </w:t>
            </w:r>
          </w:p>
          <w:p w:rsidR="00B96008" w:rsidRPr="00B96008" w:rsidRDefault="00B96008" w:rsidP="00B96008">
            <w:pPr>
              <w:shd w:val="clear" w:color="auto" w:fill="FFFFFF"/>
              <w:spacing w:after="0" w:line="23" w:lineRule="atLeast"/>
              <w:jc w:val="both"/>
              <w:textAlignment w:val="baseline"/>
              <w:rPr>
                <w:rFonts w:ascii="Arial" w:eastAsia="Calibri" w:hAnsi="Arial" w:cs="Arial"/>
                <w:iCs/>
                <w:sz w:val="24"/>
                <w:szCs w:val="24"/>
              </w:rPr>
            </w:pPr>
            <w:r w:rsidRPr="00B96008">
              <w:rPr>
                <w:rFonts w:ascii="Arial" w:eastAsia="Times New Roman" w:hAnsi="Arial" w:cs="Arial"/>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B96008">
              <w:rPr>
                <w:rFonts w:ascii="Arial" w:eastAsia="Calibri" w:hAnsi="Arial" w:cs="Arial"/>
                <w:iCs/>
                <w:sz w:val="24"/>
                <w:szCs w:val="24"/>
              </w:rPr>
              <w:t xml:space="preserve"> </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уметь переносить знания в познавательную и практическую области жизнедеятельности;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уметь интегрировать знания из разных предметных областей;</w:t>
            </w:r>
            <w:r w:rsidRPr="00B96008">
              <w:rPr>
                <w:rFonts w:ascii="Arial" w:eastAsia="Calibri" w:hAnsi="Arial" w:cs="Arial"/>
                <w:iCs/>
                <w:sz w:val="24"/>
                <w:szCs w:val="24"/>
              </w:rPr>
              <w:t xml:space="preserve"> </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выдвигать новые идеи, предлагать оригинальные подходы и решения;</w:t>
            </w:r>
            <w:r w:rsidRPr="00B96008">
              <w:rPr>
                <w:rFonts w:ascii="Arial" w:eastAsia="Calibri" w:hAnsi="Arial" w:cs="Arial"/>
                <w:iCs/>
                <w:sz w:val="24"/>
                <w:szCs w:val="24"/>
              </w:rPr>
              <w:t xml:space="preserve"> </w:t>
            </w:r>
          </w:p>
          <w:p w:rsidR="00B96008" w:rsidRPr="00B96008" w:rsidRDefault="00B96008" w:rsidP="00B96008">
            <w:pPr>
              <w:suppressAutoHyphens/>
              <w:spacing w:after="0" w:line="23" w:lineRule="atLeast"/>
              <w:jc w:val="both"/>
              <w:rPr>
                <w:rFonts w:ascii="Arial" w:eastAsia="Calibri" w:hAnsi="Arial" w:cs="Arial"/>
                <w:bCs/>
                <w:iCs/>
                <w:sz w:val="24"/>
                <w:szCs w:val="24"/>
              </w:rPr>
            </w:pPr>
            <w:r w:rsidRPr="00B96008">
              <w:rPr>
                <w:rFonts w:ascii="Arial" w:eastAsia="Calibri" w:hAnsi="Arial" w:cs="Arial"/>
                <w:color w:val="000000"/>
                <w:sz w:val="24"/>
                <w:szCs w:val="24"/>
              </w:rPr>
              <w:t xml:space="preserve">- способность их использования в познавательной и социальной практике </w:t>
            </w:r>
          </w:p>
        </w:tc>
        <w:tc>
          <w:tcPr>
            <w:tcW w:w="6662"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hd w:val="clear" w:color="auto" w:fill="FFFFFF"/>
              <w:spacing w:after="0" w:line="23" w:lineRule="atLeast"/>
              <w:jc w:val="both"/>
              <w:rPr>
                <w:rFonts w:ascii="Arial" w:eastAsia="Calibri" w:hAnsi="Arial" w:cs="Arial"/>
                <w:iCs/>
                <w:sz w:val="24"/>
                <w:szCs w:val="24"/>
              </w:rPr>
            </w:pPr>
            <w:r w:rsidRPr="00B96008">
              <w:rPr>
                <w:rFonts w:ascii="Arial" w:eastAsia="Times New Roman" w:hAnsi="Arial" w:cs="Arial"/>
                <w:sz w:val="24"/>
                <w:szCs w:val="24"/>
              </w:rPr>
              <w:lastRenderedPageBreak/>
              <w:t>-</w:t>
            </w:r>
            <w:r w:rsidR="00643347">
              <w:rPr>
                <w:rFonts w:ascii="Arial" w:eastAsia="Times New Roman" w:hAnsi="Arial" w:cs="Arial"/>
                <w:sz w:val="24"/>
                <w:szCs w:val="24"/>
              </w:rPr>
              <w:t xml:space="preserve"> </w:t>
            </w:r>
            <w:r w:rsidRPr="00B96008">
              <w:rPr>
                <w:rFonts w:ascii="Arial" w:eastAsia="Calibri" w:hAnsi="Arial" w:cs="Arial"/>
                <w:iCs/>
                <w:sz w:val="24"/>
                <w:szCs w:val="24"/>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B96008" w:rsidRPr="00B96008" w:rsidRDefault="00B96008" w:rsidP="00B96008">
            <w:pPr>
              <w:widowControl w:val="0"/>
              <w:tabs>
                <w:tab w:val="left" w:pos="1195"/>
              </w:tabs>
              <w:autoSpaceDE w:val="0"/>
              <w:autoSpaceDN w:val="0"/>
              <w:spacing w:after="0" w:line="23" w:lineRule="atLeast"/>
              <w:ind w:right="179"/>
              <w:jc w:val="both"/>
              <w:rPr>
                <w:rFonts w:ascii="Arial" w:eastAsia="Calibri" w:hAnsi="Arial" w:cs="Arial"/>
                <w:iCs/>
                <w:sz w:val="24"/>
                <w:szCs w:val="24"/>
              </w:rPr>
            </w:pPr>
            <w:r w:rsidRPr="00B96008">
              <w:rPr>
                <w:rFonts w:ascii="Arial" w:eastAsia="Calibri" w:hAnsi="Arial" w:cs="Arial"/>
                <w:iCs/>
                <w:sz w:val="24"/>
                <w:szCs w:val="24"/>
              </w:rPr>
              <w:t>-</w:t>
            </w:r>
            <w:r w:rsidR="00643347">
              <w:rPr>
                <w:rFonts w:ascii="Arial" w:eastAsia="Calibri" w:hAnsi="Arial" w:cs="Arial"/>
                <w:iCs/>
                <w:sz w:val="24"/>
                <w:szCs w:val="24"/>
              </w:rPr>
              <w:t xml:space="preserve"> </w:t>
            </w:r>
            <w:r w:rsidRPr="00B96008">
              <w:rPr>
                <w:rFonts w:ascii="Arial" w:eastAsia="Calibri" w:hAnsi="Arial" w:cs="Arial"/>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B96008" w:rsidRPr="00B96008" w:rsidRDefault="00B96008" w:rsidP="00B96008">
            <w:pPr>
              <w:widowControl w:val="0"/>
              <w:tabs>
                <w:tab w:val="left" w:pos="1181"/>
              </w:tabs>
              <w:autoSpaceDE w:val="0"/>
              <w:autoSpaceDN w:val="0"/>
              <w:spacing w:after="0" w:line="23" w:lineRule="atLeast"/>
              <w:ind w:right="192"/>
              <w:jc w:val="both"/>
              <w:rPr>
                <w:rFonts w:ascii="Arial" w:eastAsia="Calibri" w:hAnsi="Arial" w:cs="Arial"/>
                <w:sz w:val="24"/>
                <w:szCs w:val="24"/>
              </w:rPr>
            </w:pPr>
            <w:r w:rsidRPr="00B96008">
              <w:rPr>
                <w:rFonts w:ascii="Arial" w:eastAsia="Calibri" w:hAnsi="Arial" w:cs="Arial"/>
                <w:iCs/>
                <w:sz w:val="24"/>
                <w:szCs w:val="24"/>
              </w:rPr>
              <w:t>-</w:t>
            </w:r>
            <w:r w:rsidR="00643347">
              <w:rPr>
                <w:rFonts w:ascii="Arial" w:eastAsia="Calibri" w:hAnsi="Arial" w:cs="Arial"/>
                <w:iCs/>
                <w:sz w:val="24"/>
                <w:szCs w:val="24"/>
              </w:rPr>
              <w:t xml:space="preserve"> </w:t>
            </w:r>
            <w:r w:rsidRPr="00B96008">
              <w:rPr>
                <w:rFonts w:ascii="Arial" w:eastAsia="Calibri" w:hAnsi="Arial" w:cs="Arial"/>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B96008" w:rsidRPr="00B96008" w:rsidTr="00B96008">
        <w:trPr>
          <w:trHeight w:val="841"/>
        </w:trPr>
        <w:tc>
          <w:tcPr>
            <w:tcW w:w="3256" w:type="dxa"/>
            <w:tcBorders>
              <w:top w:val="single" w:sz="4" w:space="0" w:color="auto"/>
              <w:left w:val="single" w:sz="4" w:space="0" w:color="auto"/>
              <w:bottom w:val="single" w:sz="4" w:space="0" w:color="auto"/>
              <w:right w:val="single" w:sz="4" w:space="0" w:color="auto"/>
            </w:tcBorders>
            <w:hideMark/>
          </w:tcPr>
          <w:p w:rsidR="00B96008" w:rsidRPr="00B96008" w:rsidRDefault="00B96008" w:rsidP="00643347">
            <w:pPr>
              <w:suppressAutoHyphens/>
              <w:spacing w:after="0" w:line="23" w:lineRule="atLeast"/>
              <w:rPr>
                <w:rFonts w:ascii="Arial" w:eastAsia="Calibri" w:hAnsi="Arial" w:cs="Arial"/>
                <w:sz w:val="24"/>
                <w:szCs w:val="24"/>
              </w:rPr>
            </w:pPr>
            <w:r w:rsidRPr="00B96008">
              <w:rPr>
                <w:rFonts w:ascii="Arial" w:eastAsia="Calibri" w:hAnsi="Arial" w:cs="Arial"/>
                <w:iCs/>
                <w:sz w:val="24"/>
                <w:szCs w:val="24"/>
              </w:rPr>
              <w:lastRenderedPageBreak/>
              <w:t>ОК</w:t>
            </w:r>
            <w:r w:rsidRPr="00B96008">
              <w:rPr>
                <w:rFonts w:ascii="Arial" w:eastAsia="Calibri" w:hAnsi="Arial" w:cs="Arial"/>
                <w:iCs/>
                <w:sz w:val="24"/>
                <w:szCs w:val="24"/>
                <w:lang w:val="en-US"/>
              </w:rPr>
              <w:t> </w:t>
            </w:r>
            <w:r w:rsidRPr="00B96008">
              <w:rPr>
                <w:rFonts w:ascii="Arial" w:eastAsia="Calibri" w:hAnsi="Arial" w:cs="Arial"/>
                <w:iCs/>
                <w:sz w:val="24"/>
                <w:szCs w:val="24"/>
              </w:rPr>
              <w:t xml:space="preserve">02. </w:t>
            </w:r>
            <w:r w:rsidRPr="00B96008">
              <w:rPr>
                <w:rFonts w:ascii="Arial" w:eastAsia="Calibri" w:hAnsi="Arial" w:cs="Arial"/>
                <w:sz w:val="24"/>
                <w:szCs w:val="24"/>
              </w:rPr>
              <w:t xml:space="preserve">Использовать современные средства поиска, анализа и </w:t>
            </w:r>
            <w:r w:rsidRPr="00B96008">
              <w:rPr>
                <w:rFonts w:ascii="Arial" w:eastAsia="Calibri" w:hAnsi="Arial" w:cs="Arial"/>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lastRenderedPageBreak/>
              <w:t>В области ценности научного познания: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xml:space="preserve">- </w:t>
            </w:r>
            <w:proofErr w:type="spellStart"/>
            <w:r w:rsidRPr="00B96008">
              <w:rPr>
                <w:rFonts w:ascii="Arial" w:eastAsia="Calibri" w:hAnsi="Arial" w:cs="Arial"/>
                <w:color w:val="000000"/>
                <w:sz w:val="24"/>
                <w:szCs w:val="24"/>
                <w:shd w:val="clear" w:color="auto" w:fill="FFFFFF"/>
              </w:rPr>
              <w:t>сформированность</w:t>
            </w:r>
            <w:proofErr w:type="spellEnd"/>
            <w:r w:rsidRPr="00B96008">
              <w:rPr>
                <w:rFonts w:ascii="Arial" w:eastAsia="Calibri" w:hAnsi="Arial" w:cs="Arial"/>
                <w:color w:val="000000"/>
                <w:sz w:val="24"/>
                <w:szCs w:val="24"/>
                <w:shd w:val="clear" w:color="auto" w:fill="FFFFFF"/>
              </w:rPr>
              <w:t xml:space="preserve"> мировоззрения, соответствующего современному уровню </w:t>
            </w:r>
            <w:r w:rsidRPr="00B96008">
              <w:rPr>
                <w:rFonts w:ascii="Arial" w:eastAsia="Calibri" w:hAnsi="Arial" w:cs="Arial"/>
                <w:color w:val="000000"/>
                <w:sz w:val="24"/>
                <w:szCs w:val="24"/>
                <w:shd w:val="clear" w:color="auto" w:fill="FFFFFF"/>
              </w:rPr>
              <w:lastRenderedPageBreak/>
              <w:t>развития науки и общественной практики, основанного на диалоге культур, способствующего осознанию своего места в поликультурном мире;</w:t>
            </w:r>
            <w:r w:rsidRPr="00B96008">
              <w:rPr>
                <w:rFonts w:ascii="Arial" w:eastAsia="Calibri" w:hAnsi="Arial" w:cs="Arial"/>
                <w:iCs/>
                <w:sz w:val="24"/>
                <w:szCs w:val="24"/>
              </w:rPr>
              <w:t xml:space="preserve"> </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B96008" w:rsidRPr="00B96008" w:rsidRDefault="00B96008" w:rsidP="00B96008">
            <w:pPr>
              <w:spacing w:after="0" w:line="23" w:lineRule="atLeast"/>
              <w:jc w:val="both"/>
              <w:rPr>
                <w:rFonts w:ascii="Arial" w:eastAsia="Calibri" w:hAnsi="Arial" w:cs="Arial"/>
                <w:iCs/>
                <w:sz w:val="24"/>
                <w:szCs w:val="24"/>
              </w:rPr>
            </w:pPr>
            <w:r w:rsidRPr="00B96008">
              <w:rPr>
                <w:rFonts w:ascii="Arial" w:eastAsia="Calibri" w:hAnsi="Arial" w:cs="Arial"/>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B96008" w:rsidRPr="00B96008" w:rsidRDefault="00B96008" w:rsidP="00B96008">
            <w:pPr>
              <w:spacing w:after="0" w:line="23" w:lineRule="atLeast"/>
              <w:jc w:val="both"/>
              <w:rPr>
                <w:rFonts w:ascii="Arial" w:eastAsia="Calibri" w:hAnsi="Arial" w:cs="Arial"/>
                <w:color w:val="808080"/>
                <w:sz w:val="24"/>
                <w:szCs w:val="24"/>
                <w:shd w:val="clear" w:color="auto" w:fill="FFFFFF"/>
              </w:rPr>
            </w:pPr>
            <w:r w:rsidRPr="00B96008">
              <w:rPr>
                <w:rFonts w:ascii="Arial" w:eastAsia="Calibri" w:hAnsi="Arial" w:cs="Arial"/>
                <w:color w:val="000000"/>
                <w:sz w:val="24"/>
                <w:szCs w:val="24"/>
                <w:shd w:val="clear" w:color="auto" w:fill="FFFFFF"/>
              </w:rPr>
              <w:t>Овладение универсальными учебными познавательными действиями: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808080"/>
                <w:sz w:val="24"/>
                <w:szCs w:val="24"/>
                <w:lang w:eastAsia="ru-RU"/>
              </w:rPr>
              <w:t>в)</w:t>
            </w:r>
            <w:r w:rsidRPr="00B96008">
              <w:rPr>
                <w:rFonts w:ascii="Arial" w:eastAsia="Times New Roman" w:hAnsi="Arial" w:cs="Arial"/>
                <w:color w:val="000000"/>
                <w:sz w:val="24"/>
                <w:szCs w:val="24"/>
                <w:lang w:eastAsia="ru-RU"/>
              </w:rPr>
              <w:t> работа с информацией:</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Times New Roman" w:hAnsi="Arial" w:cs="Arial"/>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Times New Roman" w:hAnsi="Arial" w:cs="Arial"/>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Times New Roman" w:hAnsi="Arial" w:cs="Arial"/>
                <w:color w:val="000000"/>
                <w:sz w:val="24"/>
                <w:szCs w:val="24"/>
                <w:lang w:eastAsia="ru-RU"/>
              </w:rPr>
              <w:t>- оценивать достоверность, легитимность информации, ее соответствие правовым и морально-этическим нормам;</w:t>
            </w:r>
            <w:r w:rsidRPr="00B96008">
              <w:rPr>
                <w:rFonts w:ascii="Arial" w:eastAsia="Calibri" w:hAnsi="Arial" w:cs="Arial"/>
                <w:color w:val="000000"/>
                <w:sz w:val="24"/>
                <w:szCs w:val="24"/>
                <w:shd w:val="clear" w:color="auto" w:fill="FFFFFF"/>
              </w:rPr>
              <w:t xml:space="preserve"> </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Times New Roman" w:hAnsi="Arial" w:cs="Arial"/>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w:t>
            </w:r>
            <w:r w:rsidRPr="00B96008">
              <w:rPr>
                <w:rFonts w:ascii="Arial" w:eastAsia="Times New Roman" w:hAnsi="Arial" w:cs="Arial"/>
                <w:color w:val="000000"/>
                <w:sz w:val="24"/>
                <w:szCs w:val="24"/>
                <w:lang w:eastAsia="ru-RU"/>
              </w:rPr>
              <w:lastRenderedPageBreak/>
              <w:t xml:space="preserve">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96008" w:rsidRPr="00B96008" w:rsidRDefault="00B96008" w:rsidP="00B96008">
            <w:pPr>
              <w:suppressAutoHyphens/>
              <w:spacing w:after="0" w:line="23" w:lineRule="atLeast"/>
              <w:jc w:val="both"/>
              <w:rPr>
                <w:rFonts w:ascii="Arial" w:eastAsia="Calibri" w:hAnsi="Arial" w:cs="Arial"/>
                <w:iCs/>
                <w:sz w:val="24"/>
                <w:szCs w:val="24"/>
              </w:rPr>
            </w:pPr>
            <w:r w:rsidRPr="00B96008">
              <w:rPr>
                <w:rFonts w:ascii="Arial" w:eastAsia="Times New Roman" w:hAnsi="Arial" w:cs="Arial"/>
                <w:color w:val="000000"/>
                <w:sz w:val="24"/>
                <w:szCs w:val="24"/>
                <w:lang w:eastAsia="ru-RU"/>
              </w:rPr>
              <w:t>- владеть навыками распознавания и защиты информации, информационной безопасности личности</w:t>
            </w:r>
            <w:r w:rsidRPr="00B96008">
              <w:rPr>
                <w:rFonts w:ascii="Arial" w:eastAsia="Calibri" w:hAnsi="Arial" w:cs="Arial"/>
                <w:iCs/>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Times New Roman" w:hAnsi="Arial" w:cs="Arial"/>
                <w:sz w:val="24"/>
                <w:szCs w:val="24"/>
              </w:rPr>
              <w:lastRenderedPageBreak/>
              <w:t>-</w:t>
            </w:r>
            <w:r w:rsidRPr="00B96008">
              <w:rPr>
                <w:rFonts w:ascii="Arial" w:eastAsia="Calibri" w:hAnsi="Arial" w:cs="Arial"/>
                <w:bCs/>
                <w:iCs/>
                <w:color w:val="FF0000"/>
                <w:sz w:val="24"/>
                <w:szCs w:val="24"/>
              </w:rPr>
              <w:t xml:space="preserve"> </w:t>
            </w:r>
            <w:r w:rsidRPr="00B96008">
              <w:rPr>
                <w:rFonts w:ascii="Arial" w:eastAsia="Calibri" w:hAnsi="Arial" w:cs="Arial"/>
                <w:sz w:val="24"/>
                <w:szCs w:val="24"/>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w:t>
            </w:r>
            <w:r w:rsidRPr="00B96008">
              <w:rPr>
                <w:rFonts w:ascii="Arial" w:eastAsia="Calibri" w:hAnsi="Arial" w:cs="Arial"/>
                <w:sz w:val="24"/>
                <w:szCs w:val="24"/>
              </w:rPr>
              <w:lastRenderedPageBreak/>
              <w:t xml:space="preserve">–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B96008" w:rsidRPr="00B96008" w:rsidRDefault="00B96008" w:rsidP="00B96008">
            <w:pPr>
              <w:widowControl w:val="0"/>
              <w:tabs>
                <w:tab w:val="left" w:pos="1177"/>
              </w:tabs>
              <w:autoSpaceDE w:val="0"/>
              <w:autoSpaceDN w:val="0"/>
              <w:spacing w:after="0" w:line="23" w:lineRule="atLeast"/>
              <w:ind w:right="181"/>
              <w:jc w:val="both"/>
              <w:rPr>
                <w:rFonts w:ascii="Arial" w:eastAsia="Calibri" w:hAnsi="Arial" w:cs="Arial"/>
                <w:sz w:val="24"/>
                <w:szCs w:val="24"/>
              </w:rPr>
            </w:pPr>
            <w:r w:rsidRPr="00B96008">
              <w:rPr>
                <w:rFonts w:ascii="Arial" w:eastAsia="Calibri" w:hAnsi="Arial" w:cs="Arial"/>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B96008" w:rsidRPr="00B96008" w:rsidTr="00B96008">
        <w:trPr>
          <w:trHeight w:val="696"/>
        </w:trPr>
        <w:tc>
          <w:tcPr>
            <w:tcW w:w="3256" w:type="dxa"/>
            <w:tcBorders>
              <w:top w:val="single" w:sz="4" w:space="0" w:color="auto"/>
              <w:left w:val="single" w:sz="4" w:space="0" w:color="auto"/>
              <w:bottom w:val="single" w:sz="4" w:space="0" w:color="auto"/>
              <w:right w:val="single" w:sz="4" w:space="0" w:color="auto"/>
            </w:tcBorders>
            <w:hideMark/>
          </w:tcPr>
          <w:p w:rsidR="00B96008" w:rsidRPr="00B96008" w:rsidRDefault="00B96008" w:rsidP="00643347">
            <w:pPr>
              <w:suppressAutoHyphens/>
              <w:spacing w:after="0" w:line="23" w:lineRule="atLeast"/>
              <w:rPr>
                <w:rFonts w:ascii="Arial" w:eastAsia="Calibri" w:hAnsi="Arial" w:cs="Arial"/>
                <w:sz w:val="24"/>
                <w:szCs w:val="24"/>
              </w:rPr>
            </w:pPr>
            <w:r w:rsidRPr="00B96008">
              <w:rPr>
                <w:rFonts w:ascii="Arial" w:eastAsia="Calibri" w:hAnsi="Arial" w:cs="Arial"/>
                <w:iCs/>
                <w:sz w:val="24"/>
                <w:szCs w:val="24"/>
              </w:rPr>
              <w:lastRenderedPageBreak/>
              <w:t xml:space="preserve">ОК 04. </w:t>
            </w:r>
            <w:r w:rsidRPr="00B96008">
              <w:rPr>
                <w:rFonts w:ascii="Arial" w:eastAsia="Calibri" w:hAnsi="Arial" w:cs="Arial"/>
                <w:sz w:val="24"/>
                <w:szCs w:val="24"/>
              </w:rPr>
              <w:t>Эффективно взаимодействовать и работать в коллективе и команде</w:t>
            </w:r>
          </w:p>
        </w:tc>
        <w:tc>
          <w:tcPr>
            <w:tcW w:w="496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 готовность к саморазвитию, самостоятельности и самоопределению;</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rPr>
            </w:pPr>
            <w:r w:rsidRPr="00B96008">
              <w:rPr>
                <w:rFonts w:ascii="Arial" w:eastAsia="Times New Roman" w:hAnsi="Arial" w:cs="Arial"/>
                <w:color w:val="000000"/>
                <w:sz w:val="24"/>
                <w:szCs w:val="24"/>
              </w:rPr>
              <w:t>-овладение навыками учебно-исследовательской, проектной и социальной деятельности;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Овладение универсальными коммуникативными действиями: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808080"/>
                <w:sz w:val="24"/>
                <w:szCs w:val="24"/>
                <w:lang w:eastAsia="ru-RU"/>
              </w:rPr>
              <w:t>б)</w:t>
            </w:r>
            <w:r w:rsidRPr="00B96008">
              <w:rPr>
                <w:rFonts w:ascii="Arial" w:eastAsia="Times New Roman" w:hAnsi="Arial" w:cs="Arial"/>
                <w:color w:val="000000"/>
                <w:sz w:val="24"/>
                <w:szCs w:val="24"/>
                <w:lang w:eastAsia="ru-RU"/>
              </w:rPr>
              <w:t> совместная деятельность:</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понимать и использовать преимущества командной и индивидуальной работы;</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w:t>
            </w:r>
            <w:r w:rsidRPr="00B96008">
              <w:rPr>
                <w:rFonts w:ascii="Arial" w:eastAsia="Times New Roman" w:hAnsi="Arial" w:cs="Arial"/>
                <w:color w:val="000000"/>
                <w:sz w:val="24"/>
                <w:szCs w:val="24"/>
                <w:lang w:val="en-US" w:eastAsia="ru-RU"/>
              </w:rPr>
              <w:t> </w:t>
            </w:r>
            <w:r w:rsidRPr="00B96008">
              <w:rPr>
                <w:rFonts w:ascii="Arial" w:eastAsia="Times New Roman" w:hAnsi="Arial" w:cs="Arial"/>
                <w:color w:val="000000"/>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B96008" w:rsidRPr="00B96008" w:rsidRDefault="00B96008" w:rsidP="00B96008">
            <w:pPr>
              <w:spacing w:after="0" w:line="23" w:lineRule="atLeast"/>
              <w:jc w:val="both"/>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xml:space="preserve">Овладение универсальными </w:t>
            </w:r>
            <w:r w:rsidRPr="00B96008">
              <w:rPr>
                <w:rFonts w:ascii="Arial" w:eastAsia="Times New Roman" w:hAnsi="Arial" w:cs="Arial"/>
                <w:color w:val="000000"/>
                <w:sz w:val="24"/>
                <w:szCs w:val="24"/>
                <w:lang w:eastAsia="ru-RU"/>
              </w:rPr>
              <w:lastRenderedPageBreak/>
              <w:t>регулятивными действиями: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808080"/>
                <w:sz w:val="24"/>
                <w:szCs w:val="24"/>
                <w:lang w:eastAsia="ru-RU"/>
              </w:rPr>
              <w:t>г)</w:t>
            </w:r>
            <w:r w:rsidRPr="00B96008">
              <w:rPr>
                <w:rFonts w:ascii="Arial" w:eastAsia="Times New Roman" w:hAnsi="Arial" w:cs="Arial"/>
                <w:color w:val="000000"/>
                <w:sz w:val="24"/>
                <w:szCs w:val="24"/>
                <w:lang w:eastAsia="ru-RU"/>
              </w:rPr>
              <w:t> принятие себя и других людей:</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принимать мотивы и аргументы других людей при анализе результатов деятельности;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признавать свое право и право других людей на ошибки;</w:t>
            </w:r>
          </w:p>
          <w:p w:rsidR="00B96008" w:rsidRPr="00B96008" w:rsidRDefault="00B96008" w:rsidP="00B96008">
            <w:pPr>
              <w:shd w:val="clear" w:color="auto" w:fill="FFFFFF"/>
              <w:spacing w:after="0" w:line="23" w:lineRule="atLeast"/>
              <w:jc w:val="both"/>
              <w:rPr>
                <w:rFonts w:ascii="Arial" w:eastAsia="Calibri" w:hAnsi="Arial" w:cs="Arial"/>
                <w:bCs/>
                <w:iCs/>
                <w:sz w:val="24"/>
                <w:szCs w:val="24"/>
              </w:rPr>
            </w:pPr>
            <w:r w:rsidRPr="00B96008">
              <w:rPr>
                <w:rFonts w:ascii="Arial" w:eastAsia="Times New Roman" w:hAnsi="Arial" w:cs="Arial"/>
                <w:color w:val="000000"/>
                <w:sz w:val="24"/>
                <w:szCs w:val="24"/>
              </w:rPr>
              <w:t>- развивать способность понимать мир с позиции другого человека</w:t>
            </w:r>
          </w:p>
        </w:tc>
        <w:tc>
          <w:tcPr>
            <w:tcW w:w="6662"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Times New Roman" w:hAnsi="Arial" w:cs="Arial"/>
                <w:sz w:val="24"/>
                <w:szCs w:val="24"/>
              </w:rPr>
              <w:lastRenderedPageBreak/>
              <w:t>-</w:t>
            </w:r>
            <w:r w:rsidRPr="00B96008">
              <w:rPr>
                <w:rFonts w:ascii="Arial" w:eastAsia="Calibri" w:hAnsi="Arial" w:cs="Arial"/>
                <w:bCs/>
                <w:iCs/>
                <w:sz w:val="24"/>
                <w:szCs w:val="24"/>
              </w:rPr>
              <w:t xml:space="preserve"> </w:t>
            </w:r>
            <w:r w:rsidRPr="00B96008">
              <w:rPr>
                <w:rFonts w:ascii="Arial" w:eastAsia="Calibri" w:hAnsi="Arial" w:cs="Arial"/>
                <w:sz w:val="24"/>
                <w:szCs w:val="24"/>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B96008" w:rsidRPr="00B96008" w:rsidRDefault="00B96008" w:rsidP="00B96008">
            <w:pPr>
              <w:suppressAutoHyphens/>
              <w:spacing w:after="0" w:line="23" w:lineRule="atLeast"/>
              <w:jc w:val="both"/>
              <w:rPr>
                <w:rFonts w:ascii="Arial" w:eastAsia="Calibri" w:hAnsi="Arial" w:cs="Arial"/>
                <w:b/>
                <w:bCs/>
                <w:iCs/>
                <w:spacing w:val="-4"/>
                <w:sz w:val="24"/>
                <w:szCs w:val="24"/>
              </w:rPr>
            </w:pPr>
            <w:r w:rsidRPr="00B96008">
              <w:rPr>
                <w:rFonts w:ascii="Arial" w:eastAsia="Calibri" w:hAnsi="Arial" w:cs="Arial"/>
                <w:bCs/>
                <w:iCs/>
                <w:sz w:val="24"/>
                <w:szCs w:val="24"/>
              </w:rPr>
              <w:t xml:space="preserve">- </w:t>
            </w:r>
            <w:r w:rsidRPr="00B96008">
              <w:rPr>
                <w:rFonts w:ascii="Arial" w:eastAsia="Calibri" w:hAnsi="Arial" w:cs="Arial"/>
                <w:sz w:val="24"/>
                <w:szCs w:val="24"/>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B96008" w:rsidRPr="00B96008" w:rsidTr="008B72A5">
        <w:trPr>
          <w:trHeight w:val="1975"/>
        </w:trPr>
        <w:tc>
          <w:tcPr>
            <w:tcW w:w="3256"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uppressAutoHyphens/>
              <w:spacing w:after="0" w:line="23" w:lineRule="atLeast"/>
              <w:rPr>
                <w:rFonts w:ascii="Arial" w:eastAsia="Calibri" w:hAnsi="Arial" w:cs="Arial"/>
                <w:sz w:val="24"/>
                <w:szCs w:val="24"/>
              </w:rPr>
            </w:pPr>
            <w:r w:rsidRPr="00B96008">
              <w:rPr>
                <w:rFonts w:ascii="Arial" w:eastAsia="Calibri" w:hAnsi="Arial" w:cs="Arial"/>
                <w:iCs/>
                <w:sz w:val="24"/>
                <w:szCs w:val="24"/>
              </w:rPr>
              <w:lastRenderedPageBreak/>
              <w:t xml:space="preserve">ОК 05. </w:t>
            </w:r>
            <w:r w:rsidRPr="00B96008">
              <w:rPr>
                <w:rFonts w:ascii="Arial" w:eastAsia="Calibri" w:hAnsi="Arial" w:cs="Arial"/>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6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В области эстетического воспитания: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u w:val="single"/>
                <w:lang w:eastAsia="ru-RU"/>
              </w:rPr>
            </w:pPr>
            <w:r w:rsidRPr="00B96008">
              <w:rPr>
                <w:rFonts w:ascii="Arial" w:eastAsia="Times New Roman" w:hAnsi="Arial" w:cs="Arial"/>
                <w:color w:val="000000"/>
                <w:sz w:val="24"/>
                <w:szCs w:val="24"/>
                <w:lang w:eastAsia="ru-RU"/>
              </w:rPr>
              <w:t>Овладение универсальными коммуникативными действиями: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808080"/>
                <w:sz w:val="24"/>
                <w:szCs w:val="24"/>
                <w:lang w:eastAsia="ru-RU"/>
              </w:rPr>
              <w:t>а)</w:t>
            </w:r>
            <w:r w:rsidRPr="00B96008">
              <w:rPr>
                <w:rFonts w:ascii="Arial" w:eastAsia="Times New Roman" w:hAnsi="Arial" w:cs="Arial"/>
                <w:color w:val="000000"/>
                <w:sz w:val="24"/>
                <w:szCs w:val="24"/>
                <w:lang w:eastAsia="ru-RU"/>
              </w:rPr>
              <w:t> общение:</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осуществлять коммуникации во всех сферах жизни;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xml:space="preserve">- распознавать невербальные средства общения, понимать значение социальных </w:t>
            </w:r>
            <w:r w:rsidRPr="00B96008">
              <w:rPr>
                <w:rFonts w:ascii="Arial" w:eastAsia="Times New Roman" w:hAnsi="Arial" w:cs="Arial"/>
                <w:color w:val="000000"/>
                <w:sz w:val="24"/>
                <w:szCs w:val="24"/>
                <w:lang w:eastAsia="ru-RU"/>
              </w:rPr>
              <w:lastRenderedPageBreak/>
              <w:t>знаков, распознавать предпосылки конфликтных ситуаций и смягчать конфликты;</w:t>
            </w:r>
          </w:p>
          <w:p w:rsidR="00B96008" w:rsidRPr="00B96008" w:rsidRDefault="00B96008" w:rsidP="00B96008">
            <w:pPr>
              <w:shd w:val="clear" w:color="auto" w:fill="FFFFFF"/>
              <w:spacing w:after="0" w:line="23" w:lineRule="atLeast"/>
              <w:jc w:val="both"/>
              <w:rPr>
                <w:rFonts w:ascii="Arial" w:eastAsia="Calibri" w:hAnsi="Arial" w:cs="Arial"/>
                <w:bCs/>
                <w:iCs/>
                <w:sz w:val="24"/>
                <w:szCs w:val="24"/>
              </w:rPr>
            </w:pPr>
            <w:r w:rsidRPr="00B96008">
              <w:rPr>
                <w:rFonts w:ascii="Arial" w:eastAsia="Times New Roman" w:hAnsi="Arial" w:cs="Arial"/>
                <w:color w:val="000000"/>
                <w:sz w:val="24"/>
                <w:szCs w:val="24"/>
              </w:rPr>
              <w:t>- развернуто и логично излагать свою точку зрения с использованием языковых средств</w:t>
            </w:r>
          </w:p>
        </w:tc>
        <w:tc>
          <w:tcPr>
            <w:tcW w:w="6662"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hd w:val="clear" w:color="auto" w:fill="FFFFFF"/>
              <w:spacing w:after="0" w:line="23" w:lineRule="atLeast"/>
              <w:jc w:val="both"/>
              <w:rPr>
                <w:rFonts w:ascii="Arial" w:eastAsia="Calibri" w:hAnsi="Arial" w:cs="Arial"/>
                <w:bCs/>
                <w:iCs/>
                <w:sz w:val="24"/>
                <w:szCs w:val="24"/>
              </w:rPr>
            </w:pPr>
            <w:proofErr w:type="gramStart"/>
            <w:r w:rsidRPr="00B96008">
              <w:rPr>
                <w:rFonts w:ascii="Arial" w:eastAsia="Calibri" w:hAnsi="Arial" w:cs="Arial"/>
                <w:bCs/>
                <w:iCs/>
                <w:sz w:val="24"/>
                <w:szCs w:val="24"/>
              </w:rPr>
              <w:lastRenderedPageBreak/>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B96008" w:rsidRPr="00B96008" w:rsidRDefault="00B96008" w:rsidP="00B96008">
            <w:pPr>
              <w:widowControl w:val="0"/>
              <w:tabs>
                <w:tab w:val="left" w:pos="1157"/>
              </w:tabs>
              <w:autoSpaceDE w:val="0"/>
              <w:autoSpaceDN w:val="0"/>
              <w:spacing w:after="0" w:line="23" w:lineRule="atLeast"/>
              <w:ind w:right="200"/>
              <w:jc w:val="both"/>
              <w:rPr>
                <w:rFonts w:ascii="Arial" w:eastAsia="Calibri" w:hAnsi="Arial" w:cs="Arial"/>
                <w:bCs/>
                <w:iCs/>
                <w:sz w:val="24"/>
                <w:szCs w:val="24"/>
              </w:rPr>
            </w:pPr>
            <w:r w:rsidRPr="00B96008">
              <w:rPr>
                <w:rFonts w:ascii="Arial" w:eastAsia="Calibri" w:hAnsi="Arial" w:cs="Arial"/>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B96008" w:rsidRPr="00B96008" w:rsidTr="00B96008">
        <w:trPr>
          <w:trHeight w:val="271"/>
        </w:trPr>
        <w:tc>
          <w:tcPr>
            <w:tcW w:w="3256"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uppressAutoHyphens/>
              <w:spacing w:after="0" w:line="23" w:lineRule="atLeast"/>
              <w:rPr>
                <w:rFonts w:ascii="Arial" w:eastAsia="Calibri" w:hAnsi="Arial" w:cs="Arial"/>
                <w:sz w:val="24"/>
                <w:szCs w:val="24"/>
              </w:rPr>
            </w:pPr>
            <w:r w:rsidRPr="00B96008">
              <w:rPr>
                <w:rFonts w:ascii="Arial" w:eastAsia="Calibri" w:hAnsi="Arial" w:cs="Arial"/>
                <w:iCs/>
                <w:sz w:val="24"/>
                <w:szCs w:val="24"/>
              </w:rPr>
              <w:lastRenderedPageBreak/>
              <w:t xml:space="preserve">ОК 06. </w:t>
            </w:r>
            <w:r w:rsidRPr="00B96008">
              <w:rPr>
                <w:rFonts w:ascii="Arial" w:eastAsia="Calibri" w:hAnsi="Arial" w:cs="Arial"/>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96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0" w:line="23" w:lineRule="atLeast"/>
              <w:jc w:val="both"/>
              <w:rPr>
                <w:rFonts w:ascii="Arial" w:eastAsia="Calibri" w:hAnsi="Arial" w:cs="Arial"/>
                <w:iCs/>
                <w:sz w:val="24"/>
                <w:szCs w:val="24"/>
              </w:rPr>
            </w:pPr>
            <w:r w:rsidRPr="00B96008">
              <w:rPr>
                <w:rFonts w:ascii="Arial" w:eastAsia="Calibri" w:hAnsi="Arial" w:cs="Arial"/>
                <w:color w:val="000000"/>
                <w:sz w:val="24"/>
                <w:szCs w:val="24"/>
                <w:shd w:val="clear" w:color="auto" w:fill="FFFFFF"/>
              </w:rPr>
              <w:t xml:space="preserve">- осознание </w:t>
            </w:r>
            <w:proofErr w:type="gramStart"/>
            <w:r w:rsidRPr="00B96008">
              <w:rPr>
                <w:rFonts w:ascii="Arial" w:eastAsia="Calibri" w:hAnsi="Arial" w:cs="Arial"/>
                <w:color w:val="000000"/>
                <w:sz w:val="24"/>
                <w:szCs w:val="24"/>
                <w:shd w:val="clear" w:color="auto" w:fill="FFFFFF"/>
              </w:rPr>
              <w:t>обучающимися</w:t>
            </w:r>
            <w:proofErr w:type="gramEnd"/>
            <w:r w:rsidRPr="00B96008">
              <w:rPr>
                <w:rFonts w:ascii="Arial" w:eastAsia="Calibri" w:hAnsi="Arial" w:cs="Arial"/>
                <w:color w:val="000000"/>
                <w:sz w:val="24"/>
                <w:szCs w:val="24"/>
                <w:shd w:val="clear" w:color="auto" w:fill="FFFFFF"/>
              </w:rPr>
              <w:t xml:space="preserve"> российской гражданской идентичности;</w:t>
            </w:r>
          </w:p>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В части гражданского воспитания: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осознание своих конституционных прав и обязанностей, уважение закона и правопорядка;</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-принятие традиционных национальных, общечеловеческих гуманистических и демократических ценностей;</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xml:space="preserve">- готовность вести совместную </w:t>
            </w:r>
            <w:r w:rsidRPr="00B96008">
              <w:rPr>
                <w:rFonts w:ascii="Arial" w:eastAsia="Calibri" w:hAnsi="Arial" w:cs="Arial"/>
                <w:color w:val="000000"/>
                <w:sz w:val="24"/>
                <w:szCs w:val="24"/>
                <w:shd w:val="clear" w:color="auto" w:fill="FFFFFF"/>
              </w:rPr>
              <w:lastRenderedPageBreak/>
              <w:t>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96008" w:rsidRPr="00B96008" w:rsidRDefault="00B96008" w:rsidP="00B96008">
            <w:pPr>
              <w:tabs>
                <w:tab w:val="left" w:pos="419"/>
              </w:tabs>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готовность к гуманитарной и волонтерской деятельности;</w:t>
            </w:r>
            <w:r w:rsidRPr="00B96008">
              <w:rPr>
                <w:rFonts w:ascii="Arial" w:eastAsia="Calibri" w:hAnsi="Arial" w:cs="Arial"/>
                <w:iCs/>
                <w:sz w:val="24"/>
                <w:szCs w:val="24"/>
              </w:rPr>
              <w:t xml:space="preserve"> </w:t>
            </w:r>
          </w:p>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патриотического воспитания: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xml:space="preserve">- </w:t>
            </w:r>
            <w:proofErr w:type="spellStart"/>
            <w:r w:rsidRPr="00B96008">
              <w:rPr>
                <w:rFonts w:ascii="Arial" w:eastAsia="Calibri" w:hAnsi="Arial" w:cs="Arial"/>
                <w:color w:val="000000"/>
                <w:sz w:val="24"/>
                <w:szCs w:val="24"/>
                <w:shd w:val="clear" w:color="auto" w:fill="FFFFFF"/>
              </w:rPr>
              <w:t>сформированность</w:t>
            </w:r>
            <w:proofErr w:type="spellEnd"/>
            <w:r w:rsidRPr="00B96008">
              <w:rPr>
                <w:rFonts w:ascii="Arial" w:eastAsia="Calibri" w:hAnsi="Arial" w:cs="Arial"/>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B96008" w:rsidRPr="00B96008" w:rsidRDefault="00B96008" w:rsidP="00B96008">
            <w:pPr>
              <w:spacing w:after="0" w:line="23" w:lineRule="atLeast"/>
              <w:jc w:val="both"/>
              <w:rPr>
                <w:rFonts w:ascii="Arial" w:eastAsia="Calibri" w:hAnsi="Arial" w:cs="Arial"/>
                <w:color w:val="000000"/>
                <w:sz w:val="24"/>
                <w:szCs w:val="24"/>
              </w:rPr>
            </w:pPr>
            <w:r w:rsidRPr="00B96008">
              <w:rPr>
                <w:rFonts w:ascii="Arial" w:eastAsia="Calibri" w:hAnsi="Arial" w:cs="Arial"/>
                <w:color w:val="000000"/>
                <w:sz w:val="24"/>
                <w:szCs w:val="24"/>
                <w:shd w:val="clear" w:color="auto" w:fill="FFFFFF"/>
              </w:rPr>
              <w:t xml:space="preserve">освоенные </w:t>
            </w:r>
            <w:proofErr w:type="gramStart"/>
            <w:r w:rsidRPr="00B96008">
              <w:rPr>
                <w:rFonts w:ascii="Arial" w:eastAsia="Calibri" w:hAnsi="Arial" w:cs="Arial"/>
                <w:color w:val="000000"/>
                <w:sz w:val="24"/>
                <w:szCs w:val="24"/>
                <w:shd w:val="clear" w:color="auto" w:fill="FFFFFF"/>
              </w:rPr>
              <w:t>обучающимися</w:t>
            </w:r>
            <w:proofErr w:type="gramEnd"/>
            <w:r w:rsidRPr="00B96008">
              <w:rPr>
                <w:rFonts w:ascii="Arial" w:eastAsia="Calibri" w:hAnsi="Arial" w:cs="Arial"/>
                <w:color w:val="000000"/>
                <w:sz w:val="24"/>
                <w:szCs w:val="24"/>
                <w:shd w:val="clear" w:color="auto" w:fill="FFFFFF"/>
              </w:rPr>
              <w:t xml:space="preserve"> </w:t>
            </w:r>
            <w:proofErr w:type="spellStart"/>
            <w:r w:rsidRPr="00B96008">
              <w:rPr>
                <w:rFonts w:ascii="Arial" w:eastAsia="Calibri" w:hAnsi="Arial" w:cs="Arial"/>
                <w:color w:val="000000"/>
                <w:sz w:val="24"/>
                <w:szCs w:val="24"/>
                <w:shd w:val="clear" w:color="auto" w:fill="FFFFFF"/>
              </w:rPr>
              <w:t>межпредметные</w:t>
            </w:r>
            <w:proofErr w:type="spellEnd"/>
            <w:r w:rsidRPr="00B96008">
              <w:rPr>
                <w:rFonts w:ascii="Arial" w:eastAsia="Calibri" w:hAnsi="Arial" w:cs="Arial"/>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rPr>
            </w:pPr>
            <w:r w:rsidRPr="00B96008">
              <w:rPr>
                <w:rFonts w:ascii="Arial" w:eastAsia="Times New Roman" w:hAnsi="Arial" w:cs="Arial"/>
                <w:color w:val="000000"/>
                <w:sz w:val="24"/>
                <w:szCs w:val="24"/>
              </w:rPr>
              <w:t xml:space="preserve">- способность их использования в </w:t>
            </w:r>
            <w:r w:rsidRPr="00B96008">
              <w:rPr>
                <w:rFonts w:ascii="Arial" w:eastAsia="Times New Roman" w:hAnsi="Arial" w:cs="Arial"/>
                <w:color w:val="000000"/>
                <w:sz w:val="24"/>
                <w:szCs w:val="24"/>
              </w:rPr>
              <w:lastRenderedPageBreak/>
              <w:t>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96008" w:rsidRPr="00B96008" w:rsidRDefault="00B96008" w:rsidP="00B96008">
            <w:pPr>
              <w:shd w:val="clear" w:color="auto" w:fill="FFFFFF"/>
              <w:spacing w:after="0" w:line="23" w:lineRule="atLeast"/>
              <w:jc w:val="both"/>
              <w:rPr>
                <w:rFonts w:ascii="Arial" w:eastAsia="Calibri" w:hAnsi="Arial" w:cs="Arial"/>
                <w:bCs/>
                <w:iCs/>
                <w:sz w:val="24"/>
                <w:szCs w:val="24"/>
              </w:rPr>
            </w:pPr>
            <w:r w:rsidRPr="00B96008">
              <w:rPr>
                <w:rFonts w:ascii="Arial" w:eastAsia="Times New Roman" w:hAnsi="Arial" w:cs="Arial"/>
                <w:color w:val="000000"/>
                <w:sz w:val="24"/>
                <w:szCs w:val="24"/>
              </w:rPr>
              <w:t>- овладение навыками учебно-исследовательской, проектной и социальной деятельности</w:t>
            </w:r>
          </w:p>
        </w:tc>
        <w:tc>
          <w:tcPr>
            <w:tcW w:w="6662"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lastRenderedPageBreak/>
              <w:t>- понимать значимость России в мировых политических и социально-‎</w:t>
            </w:r>
            <w:proofErr w:type="gramStart"/>
            <w:r w:rsidRPr="00B96008">
              <w:rPr>
                <w:rFonts w:ascii="Arial" w:eastAsia="Calibri" w:hAnsi="Arial" w:cs="Arial"/>
                <w:sz w:val="24"/>
                <w:szCs w:val="24"/>
              </w:rPr>
              <w:t>экономических процессах</w:t>
            </w:r>
            <w:proofErr w:type="gramEnd"/>
            <w:r w:rsidRPr="00B96008">
              <w:rPr>
                <w:rFonts w:ascii="Arial" w:eastAsia="Calibri" w:hAnsi="Arial" w:cs="Arial"/>
                <w:sz w:val="24"/>
                <w:szCs w:val="24"/>
              </w:rPr>
              <w:t xml:space="preserve">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B96008" w:rsidRPr="00B96008" w:rsidRDefault="00B96008" w:rsidP="00B96008">
            <w:pPr>
              <w:shd w:val="clear" w:color="auto" w:fill="FFFFFF"/>
              <w:spacing w:after="0" w:line="23" w:lineRule="atLeast"/>
              <w:jc w:val="both"/>
              <w:rPr>
                <w:rFonts w:ascii="Arial" w:eastAsia="Calibri" w:hAnsi="Arial" w:cs="Arial"/>
                <w:sz w:val="24"/>
                <w:szCs w:val="24"/>
              </w:rPr>
            </w:pPr>
            <w:proofErr w:type="gramStart"/>
            <w:r w:rsidRPr="00B96008">
              <w:rPr>
                <w:rFonts w:ascii="Arial" w:eastAsia="Calibri" w:hAnsi="Arial" w:cs="Arial"/>
                <w:sz w:val="24"/>
                <w:szCs w:val="24"/>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w:t>
            </w:r>
            <w:r w:rsidRPr="00B96008">
              <w:rPr>
                <w:rFonts w:ascii="Arial" w:eastAsia="Calibri" w:hAnsi="Arial" w:cs="Arial"/>
                <w:sz w:val="24"/>
                <w:szCs w:val="24"/>
              </w:rPr>
              <w:lastRenderedPageBreak/>
              <w:t>материал, ‎в том числе используя источники разных типов;</w:t>
            </w:r>
            <w:proofErr w:type="gramEnd"/>
          </w:p>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t>-</w:t>
            </w:r>
            <w:r w:rsidRPr="00B96008">
              <w:rPr>
                <w:rFonts w:ascii="Arial" w:eastAsia="Calibri" w:hAnsi="Arial" w:cs="Arial"/>
                <w:sz w:val="24"/>
                <w:szCs w:val="24"/>
                <w:lang w:val="en-US"/>
              </w:rPr>
              <w:t> </w:t>
            </w:r>
            <w:r w:rsidRPr="00B96008">
              <w:rPr>
                <w:rFonts w:ascii="Arial" w:eastAsia="Calibri" w:hAnsi="Arial" w:cs="Arial"/>
                <w:sz w:val="24"/>
                <w:szCs w:val="24"/>
              </w:rPr>
              <w:t>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t>-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rsidR="00B96008" w:rsidRPr="00B96008" w:rsidRDefault="00B96008" w:rsidP="00B96008">
            <w:pPr>
              <w:widowControl w:val="0"/>
              <w:tabs>
                <w:tab w:val="left" w:pos="1215"/>
              </w:tabs>
              <w:autoSpaceDE w:val="0"/>
              <w:autoSpaceDN w:val="0"/>
              <w:spacing w:after="0" w:line="23" w:lineRule="atLeast"/>
              <w:ind w:right="154"/>
              <w:jc w:val="both"/>
              <w:rPr>
                <w:rFonts w:ascii="Arial" w:eastAsia="Calibri" w:hAnsi="Arial" w:cs="Arial"/>
                <w:sz w:val="24"/>
                <w:szCs w:val="24"/>
              </w:rPr>
            </w:pPr>
            <w:r w:rsidRPr="00B96008">
              <w:rPr>
                <w:rFonts w:ascii="Arial" w:eastAsia="Calibri" w:hAnsi="Arial" w:cs="Arial"/>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rsidR="00B96008" w:rsidRPr="00B96008" w:rsidRDefault="00B96008" w:rsidP="00B96008">
            <w:pPr>
              <w:widowControl w:val="0"/>
              <w:tabs>
                <w:tab w:val="left" w:pos="1201"/>
              </w:tabs>
              <w:autoSpaceDE w:val="0"/>
              <w:autoSpaceDN w:val="0"/>
              <w:spacing w:after="0" w:line="23" w:lineRule="atLeast"/>
              <w:jc w:val="both"/>
              <w:rPr>
                <w:rFonts w:ascii="Arial" w:eastAsia="Calibri" w:hAnsi="Arial" w:cs="Arial"/>
                <w:sz w:val="24"/>
                <w:szCs w:val="24"/>
              </w:rPr>
            </w:pPr>
            <w:r w:rsidRPr="00B96008">
              <w:rPr>
                <w:rFonts w:ascii="Arial" w:eastAsia="Calibri" w:hAnsi="Arial" w:cs="Arial"/>
                <w:sz w:val="24"/>
                <w:szCs w:val="24"/>
              </w:rPr>
              <w:lastRenderedPageBreak/>
              <w:t>-уметь характеризовать вклад российской культуры в мировую культуру;</w:t>
            </w:r>
          </w:p>
          <w:p w:rsidR="00B96008" w:rsidRPr="00B96008" w:rsidRDefault="00B96008" w:rsidP="00B96008">
            <w:pPr>
              <w:widowControl w:val="0"/>
              <w:tabs>
                <w:tab w:val="left" w:pos="1197"/>
              </w:tabs>
              <w:autoSpaceDE w:val="0"/>
              <w:autoSpaceDN w:val="0"/>
              <w:spacing w:after="0" w:line="23" w:lineRule="atLeast"/>
              <w:ind w:right="172"/>
              <w:jc w:val="both"/>
              <w:rPr>
                <w:rFonts w:ascii="Arial" w:eastAsia="Calibri" w:hAnsi="Arial" w:cs="Arial"/>
                <w:sz w:val="24"/>
                <w:szCs w:val="24"/>
              </w:rPr>
            </w:pPr>
            <w:r w:rsidRPr="00B96008">
              <w:rPr>
                <w:rFonts w:ascii="Arial" w:eastAsia="Calibri" w:hAnsi="Arial" w:cs="Arial"/>
                <w:sz w:val="24"/>
                <w:szCs w:val="24"/>
              </w:rPr>
              <w:t xml:space="preserve">- иметь </w:t>
            </w:r>
            <w:proofErr w:type="spellStart"/>
            <w:r w:rsidRPr="00B96008">
              <w:rPr>
                <w:rFonts w:ascii="Arial" w:eastAsia="Calibri" w:hAnsi="Arial" w:cs="Arial"/>
                <w:sz w:val="24"/>
                <w:szCs w:val="24"/>
              </w:rPr>
              <w:t>сформированность</w:t>
            </w:r>
            <w:proofErr w:type="spellEnd"/>
            <w:r w:rsidRPr="00B96008">
              <w:rPr>
                <w:rFonts w:ascii="Arial" w:eastAsia="Calibri" w:hAnsi="Arial" w:cs="Arial"/>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tc>
      </w:tr>
    </w:tbl>
    <w:p w:rsidR="00B96008" w:rsidRPr="00B96008" w:rsidRDefault="00B96008" w:rsidP="00B96008">
      <w:pPr>
        <w:spacing w:after="0" w:line="240" w:lineRule="auto"/>
        <w:rPr>
          <w:rFonts w:ascii="Arial" w:eastAsia="Times New Roman" w:hAnsi="Arial" w:cs="Arial"/>
          <w:sz w:val="24"/>
          <w:szCs w:val="24"/>
        </w:rPr>
        <w:sectPr w:rsidR="00B96008" w:rsidRPr="00B96008">
          <w:pgSz w:w="16838" w:h="11906" w:orient="landscape"/>
          <w:pgMar w:top="851" w:right="1134" w:bottom="1701" w:left="1134" w:header="709" w:footer="709" w:gutter="0"/>
          <w:cols w:space="720"/>
        </w:sectPr>
      </w:pPr>
    </w:p>
    <w:p w:rsidR="00B96008" w:rsidRPr="00B96008" w:rsidRDefault="00C3149B" w:rsidP="00B96008">
      <w:pPr>
        <w:spacing w:after="160" w:line="256" w:lineRule="auto"/>
        <w:rPr>
          <w:rFonts w:ascii="Arial" w:eastAsia="Calibri" w:hAnsi="Arial" w:cs="Arial"/>
          <w:sz w:val="24"/>
          <w:szCs w:val="24"/>
        </w:rPr>
      </w:pPr>
      <w:bookmarkStart w:id="2" w:name="_Toc113637406"/>
      <w:r>
        <w:rPr>
          <w:rFonts w:ascii="Arial" w:eastAsia="Calibri" w:hAnsi="Arial" w:cs="Arial"/>
          <w:sz w:val="24"/>
          <w:szCs w:val="24"/>
        </w:rPr>
        <w:lastRenderedPageBreak/>
        <w:t>Личностные результаты</w:t>
      </w:r>
    </w:p>
    <w:tbl>
      <w:tblPr>
        <w:tblOverlap w:val="never"/>
        <w:tblW w:w="10533" w:type="dxa"/>
        <w:jc w:val="center"/>
        <w:tblInd w:w="-204" w:type="dxa"/>
        <w:tblLayout w:type="fixed"/>
        <w:tblCellMar>
          <w:left w:w="10" w:type="dxa"/>
          <w:right w:w="10" w:type="dxa"/>
        </w:tblCellMar>
        <w:tblLook w:val="04A0" w:firstRow="1" w:lastRow="0" w:firstColumn="1" w:lastColumn="0" w:noHBand="0" w:noVBand="1"/>
      </w:tblPr>
      <w:tblGrid>
        <w:gridCol w:w="8834"/>
        <w:gridCol w:w="1699"/>
      </w:tblGrid>
      <w:tr w:rsidR="00B96008" w:rsidRPr="00B96008" w:rsidTr="008B72A5">
        <w:trPr>
          <w:trHeight w:hRule="exact" w:val="1433"/>
          <w:jc w:val="center"/>
        </w:trPr>
        <w:tc>
          <w:tcPr>
            <w:tcW w:w="8834" w:type="dxa"/>
            <w:tcBorders>
              <w:top w:val="single" w:sz="4" w:space="0" w:color="auto"/>
              <w:left w:val="single" w:sz="4" w:space="0" w:color="auto"/>
              <w:bottom w:val="nil"/>
              <w:right w:val="nil"/>
            </w:tcBorders>
            <w:shd w:val="clear" w:color="auto" w:fill="FFFFFF"/>
            <w:hideMark/>
          </w:tcPr>
          <w:p w:rsidR="00B96008" w:rsidRPr="00B96008" w:rsidRDefault="00B96008" w:rsidP="00B96008">
            <w:pPr>
              <w:widowControl w:val="0"/>
              <w:spacing w:after="160" w:line="256" w:lineRule="auto"/>
              <w:jc w:val="center"/>
              <w:rPr>
                <w:rFonts w:ascii="Arial" w:eastAsia="Calibri" w:hAnsi="Arial" w:cs="Arial"/>
                <w:color w:val="000000"/>
                <w:sz w:val="24"/>
                <w:szCs w:val="24"/>
                <w:lang w:bidi="ru-RU"/>
              </w:rPr>
            </w:pPr>
            <w:r w:rsidRPr="00B96008">
              <w:rPr>
                <w:rFonts w:ascii="Arial" w:eastAsia="Calibri" w:hAnsi="Arial" w:cs="Arial"/>
                <w:b/>
                <w:bCs/>
                <w:color w:val="000000"/>
                <w:sz w:val="24"/>
                <w:szCs w:val="24"/>
                <w:lang w:bidi="ru-RU"/>
              </w:rPr>
              <w:t xml:space="preserve">Личностные результаты реализации программы воспитания </w:t>
            </w:r>
            <w:r w:rsidRPr="00B96008">
              <w:rPr>
                <w:rFonts w:ascii="Arial" w:eastAsia="Calibri" w:hAnsi="Arial" w:cs="Arial"/>
                <w:i/>
                <w:iCs/>
                <w:color w:val="000000"/>
                <w:sz w:val="24"/>
                <w:szCs w:val="24"/>
                <w:lang w:bidi="ru-RU"/>
              </w:rPr>
              <w:t>(дескрипторы)</w:t>
            </w:r>
          </w:p>
        </w:tc>
        <w:tc>
          <w:tcPr>
            <w:tcW w:w="1699" w:type="dxa"/>
            <w:tcBorders>
              <w:top w:val="single" w:sz="4" w:space="0" w:color="auto"/>
              <w:left w:val="single" w:sz="4" w:space="0" w:color="auto"/>
              <w:bottom w:val="nil"/>
              <w:right w:val="single" w:sz="4" w:space="0" w:color="auto"/>
            </w:tcBorders>
            <w:shd w:val="clear" w:color="auto" w:fill="FFFFFF"/>
            <w:hideMark/>
          </w:tcPr>
          <w:p w:rsidR="00B96008" w:rsidRPr="00B96008" w:rsidRDefault="00B96008" w:rsidP="00B96008">
            <w:pPr>
              <w:widowControl w:val="0"/>
              <w:spacing w:after="160" w:line="256" w:lineRule="auto"/>
              <w:jc w:val="center"/>
              <w:rPr>
                <w:rFonts w:ascii="Arial" w:eastAsia="Calibri" w:hAnsi="Arial" w:cs="Arial"/>
                <w:color w:val="000000"/>
                <w:sz w:val="24"/>
                <w:szCs w:val="24"/>
                <w:lang w:bidi="ru-RU"/>
              </w:rPr>
            </w:pPr>
            <w:r w:rsidRPr="00B96008">
              <w:rPr>
                <w:rFonts w:ascii="Arial" w:eastAsia="Calibri" w:hAnsi="Arial" w:cs="Arial"/>
                <w:b/>
                <w:bCs/>
                <w:color w:val="000000"/>
                <w:sz w:val="24"/>
                <w:szCs w:val="24"/>
                <w:lang w:bidi="ru-RU"/>
              </w:rPr>
              <w:t>Код личностных результатов реализации программы воспитания</w:t>
            </w:r>
          </w:p>
        </w:tc>
      </w:tr>
      <w:tr w:rsidR="00B96008" w:rsidRPr="00B96008" w:rsidTr="008B72A5">
        <w:trPr>
          <w:trHeight w:hRule="exact" w:val="278"/>
          <w:jc w:val="center"/>
        </w:trPr>
        <w:tc>
          <w:tcPr>
            <w:tcW w:w="8834" w:type="dxa"/>
            <w:tcBorders>
              <w:top w:val="single" w:sz="4" w:space="0" w:color="auto"/>
              <w:left w:val="single" w:sz="4" w:space="0" w:color="auto"/>
              <w:bottom w:val="single" w:sz="4" w:space="0" w:color="auto"/>
              <w:right w:val="nil"/>
            </w:tcBorders>
            <w:shd w:val="clear" w:color="auto" w:fill="FFFFFF"/>
            <w:vAlign w:val="bottom"/>
          </w:tcPr>
          <w:p w:rsidR="00B96008" w:rsidRPr="00B96008" w:rsidRDefault="00B96008" w:rsidP="00B96008">
            <w:pPr>
              <w:widowControl w:val="0"/>
              <w:spacing w:after="160" w:line="256" w:lineRule="auto"/>
              <w:jc w:val="both"/>
              <w:rPr>
                <w:rFonts w:ascii="Arial" w:eastAsia="Calibri" w:hAnsi="Arial" w:cs="Arial"/>
                <w:color w:val="000000"/>
                <w:sz w:val="24"/>
                <w:szCs w:val="24"/>
                <w:lang w:bidi="ru-RU"/>
              </w:rPr>
            </w:pPr>
            <w:proofErr w:type="gramStart"/>
            <w:r w:rsidRPr="00B96008">
              <w:rPr>
                <w:rFonts w:ascii="Arial" w:eastAsia="Calibri" w:hAnsi="Arial" w:cs="Arial"/>
                <w:color w:val="000000"/>
                <w:sz w:val="24"/>
                <w:szCs w:val="24"/>
                <w:lang w:bidi="ru-RU"/>
              </w:rPr>
              <w:t>Осознающий</w:t>
            </w:r>
            <w:proofErr w:type="gramEnd"/>
            <w:r w:rsidRPr="00B96008">
              <w:rPr>
                <w:rFonts w:ascii="Arial" w:eastAsia="Calibri" w:hAnsi="Arial" w:cs="Arial"/>
                <w:color w:val="000000"/>
                <w:sz w:val="24"/>
                <w:szCs w:val="24"/>
                <w:lang w:bidi="ru-RU"/>
              </w:rPr>
              <w:t xml:space="preserve"> себя гражданином и защитником великой страны.</w:t>
            </w:r>
          </w:p>
          <w:p w:rsidR="00B96008" w:rsidRPr="00B96008" w:rsidRDefault="00B96008" w:rsidP="00B96008">
            <w:pPr>
              <w:widowControl w:val="0"/>
              <w:spacing w:after="160" w:line="256" w:lineRule="auto"/>
              <w:jc w:val="both"/>
              <w:rPr>
                <w:rFonts w:ascii="Arial" w:eastAsia="Calibri" w:hAnsi="Arial" w:cs="Arial"/>
                <w:color w:val="000000"/>
                <w:sz w:val="24"/>
                <w:szCs w:val="24"/>
                <w:lang w:bidi="ru-RU"/>
              </w:rPr>
            </w:pPr>
          </w:p>
        </w:tc>
        <w:tc>
          <w:tcPr>
            <w:tcW w:w="169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B96008" w:rsidRPr="00B96008" w:rsidRDefault="00B96008" w:rsidP="00B96008">
            <w:pPr>
              <w:widowControl w:val="0"/>
              <w:spacing w:after="160" w:line="256" w:lineRule="auto"/>
              <w:jc w:val="center"/>
              <w:rPr>
                <w:rFonts w:ascii="Arial" w:eastAsia="Calibri" w:hAnsi="Arial" w:cs="Arial"/>
                <w:color w:val="000000"/>
                <w:sz w:val="24"/>
                <w:szCs w:val="24"/>
                <w:lang w:bidi="ru-RU"/>
              </w:rPr>
            </w:pPr>
            <w:r w:rsidRPr="00B96008">
              <w:rPr>
                <w:rFonts w:ascii="Arial" w:eastAsia="Calibri" w:hAnsi="Arial" w:cs="Arial"/>
                <w:b/>
                <w:bCs/>
                <w:color w:val="000000"/>
                <w:sz w:val="24"/>
                <w:szCs w:val="24"/>
                <w:lang w:bidi="ru-RU"/>
              </w:rPr>
              <w:t>ЛР 1</w:t>
            </w:r>
          </w:p>
        </w:tc>
      </w:tr>
      <w:tr w:rsidR="00B96008" w:rsidRPr="00B96008" w:rsidTr="008B72A5">
        <w:trPr>
          <w:trHeight w:hRule="exact" w:val="1666"/>
          <w:jc w:val="center"/>
        </w:trPr>
        <w:tc>
          <w:tcPr>
            <w:tcW w:w="8834" w:type="dxa"/>
            <w:tcBorders>
              <w:top w:val="single" w:sz="4" w:space="0" w:color="auto"/>
              <w:left w:val="single" w:sz="4" w:space="0" w:color="auto"/>
              <w:bottom w:val="nil"/>
              <w:right w:val="nil"/>
            </w:tcBorders>
            <w:shd w:val="clear" w:color="auto" w:fill="FFFFFF"/>
            <w:vAlign w:val="bottom"/>
          </w:tcPr>
          <w:p w:rsidR="00B96008" w:rsidRPr="00B96008" w:rsidRDefault="00B96008" w:rsidP="00B96008">
            <w:pPr>
              <w:widowControl w:val="0"/>
              <w:spacing w:after="160" w:line="256" w:lineRule="auto"/>
              <w:jc w:val="both"/>
              <w:rPr>
                <w:rFonts w:ascii="Arial" w:eastAsia="Calibri" w:hAnsi="Arial" w:cs="Arial"/>
                <w:color w:val="000000"/>
                <w:sz w:val="24"/>
                <w:szCs w:val="24"/>
                <w:lang w:bidi="ru-RU"/>
              </w:rPr>
            </w:pPr>
            <w:r w:rsidRPr="00B96008">
              <w:rPr>
                <w:rFonts w:ascii="Arial" w:eastAsia="Calibri" w:hAnsi="Arial" w:cs="Arial"/>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96008" w:rsidRPr="00B96008" w:rsidRDefault="00B96008" w:rsidP="00B96008">
            <w:pPr>
              <w:widowControl w:val="0"/>
              <w:spacing w:after="160" w:line="256" w:lineRule="auto"/>
              <w:jc w:val="both"/>
              <w:rPr>
                <w:rFonts w:ascii="Arial" w:eastAsia="Calibri" w:hAnsi="Arial" w:cs="Arial"/>
                <w:color w:val="000000"/>
                <w:sz w:val="24"/>
                <w:szCs w:val="24"/>
                <w:lang w:bidi="ru-RU"/>
              </w:rPr>
            </w:pP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color w:val="000000"/>
                <w:sz w:val="24"/>
                <w:szCs w:val="24"/>
                <w:lang w:bidi="ru-RU"/>
              </w:rPr>
            </w:pPr>
            <w:r w:rsidRPr="00B96008">
              <w:rPr>
                <w:rFonts w:ascii="Arial" w:eastAsia="Calibri" w:hAnsi="Arial" w:cs="Arial"/>
                <w:b/>
                <w:bCs/>
                <w:color w:val="000000"/>
                <w:sz w:val="24"/>
                <w:szCs w:val="24"/>
                <w:lang w:bidi="ru-RU"/>
              </w:rPr>
              <w:t>ЛР 2</w:t>
            </w:r>
          </w:p>
        </w:tc>
      </w:tr>
      <w:tr w:rsidR="00B96008" w:rsidRPr="00B96008" w:rsidTr="008B72A5">
        <w:trPr>
          <w:trHeight w:val="1675"/>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color w:val="000000"/>
                <w:sz w:val="24"/>
                <w:szCs w:val="24"/>
                <w:lang w:bidi="ru-RU"/>
              </w:rPr>
            </w:pPr>
            <w:proofErr w:type="gramStart"/>
            <w:r w:rsidRPr="00B96008">
              <w:rPr>
                <w:rFonts w:ascii="Arial" w:eastAsia="Calibri" w:hAnsi="Arial" w:cs="Arial"/>
                <w:color w:val="000000"/>
                <w:sz w:val="24"/>
                <w:szCs w:val="24"/>
                <w:lang w:bidi="ru-RU"/>
              </w:rPr>
              <w:t>Соблюдающий</w:t>
            </w:r>
            <w:proofErr w:type="gramEnd"/>
            <w:r w:rsidRPr="00B96008">
              <w:rPr>
                <w:rFonts w:ascii="Arial" w:eastAsia="Calibri" w:hAnsi="Arial" w:cs="Arial"/>
                <w:color w:val="000000"/>
                <w:sz w:val="24"/>
                <w:szCs w:val="24"/>
                <w:lang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B96008">
              <w:rPr>
                <w:rFonts w:ascii="Arial" w:eastAsia="Calibri" w:hAnsi="Arial" w:cs="Arial"/>
                <w:color w:val="000000"/>
                <w:sz w:val="24"/>
                <w:szCs w:val="24"/>
                <w:lang w:bidi="ru-RU"/>
              </w:rPr>
              <w:t>Лояльный</w:t>
            </w:r>
            <w:proofErr w:type="gramEnd"/>
            <w:r w:rsidRPr="00B96008">
              <w:rPr>
                <w:rFonts w:ascii="Arial" w:eastAsia="Calibri" w:hAnsi="Arial" w:cs="Arial"/>
                <w:color w:val="000000"/>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B96008">
              <w:rPr>
                <w:rFonts w:ascii="Arial" w:eastAsia="Calibri" w:hAnsi="Arial" w:cs="Arial"/>
                <w:color w:val="000000"/>
                <w:sz w:val="24"/>
                <w:szCs w:val="24"/>
                <w:lang w:bidi="ru-RU"/>
              </w:rPr>
              <w:t>девиантным</w:t>
            </w:r>
            <w:proofErr w:type="spellEnd"/>
            <w:r w:rsidRPr="00B96008">
              <w:rPr>
                <w:rFonts w:ascii="Arial" w:eastAsia="Calibri" w:hAnsi="Arial" w:cs="Arial"/>
                <w:color w:val="000000"/>
                <w:sz w:val="24"/>
                <w:szCs w:val="24"/>
                <w:lang w:bidi="ru-RU"/>
              </w:rPr>
              <w:t xml:space="preserve"> поведением. </w:t>
            </w:r>
            <w:proofErr w:type="gramStart"/>
            <w:r w:rsidRPr="00B96008">
              <w:rPr>
                <w:rFonts w:ascii="Arial" w:eastAsia="Calibri" w:hAnsi="Arial" w:cs="Arial"/>
                <w:color w:val="000000"/>
                <w:sz w:val="24"/>
                <w:szCs w:val="24"/>
                <w:lang w:bidi="ru-RU"/>
              </w:rPr>
              <w:t>Демонстрирующий</w:t>
            </w:r>
            <w:proofErr w:type="gramEnd"/>
            <w:r w:rsidRPr="00B96008">
              <w:rPr>
                <w:rFonts w:ascii="Arial" w:eastAsia="Calibri" w:hAnsi="Arial" w:cs="Arial"/>
                <w:color w:val="000000"/>
                <w:sz w:val="24"/>
                <w:szCs w:val="24"/>
                <w:lang w:bidi="ru-RU"/>
              </w:rPr>
              <w:t xml:space="preserve"> неприятие и предупреждающий социально опасное </w:t>
            </w:r>
            <w:r w:rsidRPr="00B96008">
              <w:rPr>
                <w:rFonts w:ascii="Arial" w:eastAsia="Calibri" w:hAnsi="Arial" w:cs="Arial"/>
                <w:color w:val="000000"/>
                <w:sz w:val="24"/>
                <w:szCs w:val="24"/>
              </w:rPr>
              <w:t>поведение окружающих.</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color w:val="000000"/>
                <w:sz w:val="24"/>
                <w:szCs w:val="24"/>
                <w:lang w:bidi="ru-RU"/>
              </w:rPr>
            </w:pPr>
            <w:r w:rsidRPr="00B96008">
              <w:rPr>
                <w:rFonts w:ascii="Arial" w:eastAsia="Calibri" w:hAnsi="Arial" w:cs="Arial"/>
                <w:b/>
                <w:bCs/>
                <w:color w:val="000000"/>
                <w:sz w:val="24"/>
                <w:szCs w:val="24"/>
                <w:lang w:bidi="ru-RU"/>
              </w:rPr>
              <w:t>ЛР 3</w:t>
            </w:r>
          </w:p>
        </w:tc>
      </w:tr>
      <w:tr w:rsidR="00B96008" w:rsidRPr="00B96008" w:rsidTr="008B72A5">
        <w:trPr>
          <w:trHeight w:hRule="exact" w:val="840"/>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Проявляющий</w:t>
            </w:r>
            <w:proofErr w:type="gramEnd"/>
            <w:r w:rsidRPr="00B96008">
              <w:rPr>
                <w:rFonts w:ascii="Arial" w:eastAsia="Calibri" w:hAnsi="Arial" w:cs="Arial"/>
                <w:color w:val="000000"/>
                <w:sz w:val="24"/>
                <w:szCs w:val="24"/>
              </w:rPr>
              <w:t xml:space="preserve"> и демонстрирующий уважение к людям труда, осознающий ценность собственного труда. </w:t>
            </w:r>
            <w:proofErr w:type="gramStart"/>
            <w:r w:rsidRPr="00B96008">
              <w:rPr>
                <w:rFonts w:ascii="Arial" w:eastAsia="Calibri" w:hAnsi="Arial" w:cs="Arial"/>
                <w:color w:val="000000"/>
                <w:sz w:val="24"/>
                <w:szCs w:val="24"/>
              </w:rPr>
              <w:t>Стремящийся</w:t>
            </w:r>
            <w:proofErr w:type="gramEnd"/>
            <w:r w:rsidRPr="00B96008">
              <w:rPr>
                <w:rFonts w:ascii="Arial" w:eastAsia="Calibri" w:hAnsi="Arial" w:cs="Arial"/>
                <w:color w:val="000000"/>
                <w:sz w:val="24"/>
                <w:szCs w:val="24"/>
              </w:rPr>
              <w:t xml:space="preserve"> к формированию в сетевой среде личностно и профессионального конструктивного «цифрового следа».</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4</w:t>
            </w:r>
          </w:p>
        </w:tc>
      </w:tr>
      <w:tr w:rsidR="00B96008" w:rsidRPr="00B96008" w:rsidTr="008B72A5">
        <w:trPr>
          <w:trHeight w:hRule="exact" w:val="840"/>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Демонстрирующий</w:t>
            </w:r>
            <w:proofErr w:type="gramEnd"/>
            <w:r w:rsidRPr="00B96008">
              <w:rPr>
                <w:rFonts w:ascii="Arial" w:eastAsia="Calibri" w:hAnsi="Arial" w:cs="Arial"/>
                <w:color w:val="000000"/>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5</w:t>
            </w:r>
          </w:p>
        </w:tc>
      </w:tr>
      <w:tr w:rsidR="00B96008" w:rsidRPr="00B96008" w:rsidTr="008B72A5">
        <w:trPr>
          <w:trHeight w:hRule="exact" w:val="557"/>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Проявляющий</w:t>
            </w:r>
            <w:proofErr w:type="gramEnd"/>
            <w:r w:rsidRPr="00B96008">
              <w:rPr>
                <w:rFonts w:ascii="Arial" w:eastAsia="Calibri" w:hAnsi="Arial" w:cs="Arial"/>
                <w:color w:val="000000"/>
                <w:sz w:val="24"/>
                <w:szCs w:val="24"/>
              </w:rPr>
              <w:t xml:space="preserve"> уважение к людям старшего поколения и готовность к участию в социальной поддержке и волонтерских движениях.</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6</w:t>
            </w:r>
          </w:p>
        </w:tc>
      </w:tr>
      <w:tr w:rsidR="00B96008" w:rsidRPr="00B96008" w:rsidTr="008B72A5">
        <w:trPr>
          <w:trHeight w:hRule="exact" w:val="840"/>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Осознающий</w:t>
            </w:r>
            <w:proofErr w:type="gramEnd"/>
            <w:r w:rsidRPr="00B96008">
              <w:rPr>
                <w:rFonts w:ascii="Arial" w:eastAsia="Calibri" w:hAnsi="Arial" w:cs="Arial"/>
                <w:color w:val="000000"/>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7</w:t>
            </w:r>
          </w:p>
        </w:tc>
      </w:tr>
      <w:tr w:rsidR="00B96008" w:rsidRPr="00B96008" w:rsidTr="008B72A5">
        <w:trPr>
          <w:trHeight w:hRule="exact" w:val="1427"/>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Проявляющий</w:t>
            </w:r>
            <w:proofErr w:type="gramEnd"/>
            <w:r w:rsidRPr="00B96008">
              <w:rPr>
                <w:rFonts w:ascii="Arial" w:eastAsia="Calibri" w:hAnsi="Arial" w:cs="Arial"/>
                <w:color w:val="000000"/>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B96008">
              <w:rPr>
                <w:rFonts w:ascii="Arial" w:eastAsia="Calibri" w:hAnsi="Arial" w:cs="Arial"/>
                <w:color w:val="000000"/>
                <w:sz w:val="24"/>
                <w:szCs w:val="24"/>
              </w:rPr>
              <w:t>Сопричастный</w:t>
            </w:r>
            <w:proofErr w:type="gramEnd"/>
            <w:r w:rsidRPr="00B96008">
              <w:rPr>
                <w:rFonts w:ascii="Arial" w:eastAsia="Calibri" w:hAnsi="Arial" w:cs="Arial"/>
                <w:color w:val="000000"/>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8</w:t>
            </w:r>
          </w:p>
        </w:tc>
      </w:tr>
      <w:tr w:rsidR="00B96008" w:rsidRPr="00B96008" w:rsidTr="008B72A5">
        <w:trPr>
          <w:trHeight w:hRule="exact" w:val="1392"/>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Соблюдающий</w:t>
            </w:r>
            <w:proofErr w:type="gramEnd"/>
            <w:r w:rsidRPr="00B96008">
              <w:rPr>
                <w:rFonts w:ascii="Arial" w:eastAsia="Calibri" w:hAnsi="Arial" w:cs="Arial"/>
                <w:color w:val="000000"/>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B96008">
              <w:rPr>
                <w:rFonts w:ascii="Arial" w:eastAsia="Calibri" w:hAnsi="Arial" w:cs="Arial"/>
                <w:color w:val="000000"/>
                <w:sz w:val="24"/>
                <w:szCs w:val="24"/>
              </w:rPr>
              <w:t>психоактивных</w:t>
            </w:r>
            <w:proofErr w:type="spellEnd"/>
            <w:r w:rsidRPr="00B96008">
              <w:rPr>
                <w:rFonts w:ascii="Arial" w:eastAsia="Calibri" w:hAnsi="Arial" w:cs="Arial"/>
                <w:color w:val="000000"/>
                <w:sz w:val="24"/>
                <w:szCs w:val="24"/>
              </w:rPr>
              <w:t xml:space="preserve"> веществ, азартных игр и т.д. </w:t>
            </w:r>
            <w:proofErr w:type="gramStart"/>
            <w:r w:rsidRPr="00B96008">
              <w:rPr>
                <w:rFonts w:ascii="Arial" w:eastAsia="Calibri" w:hAnsi="Arial" w:cs="Arial"/>
                <w:color w:val="000000"/>
                <w:sz w:val="24"/>
                <w:szCs w:val="24"/>
              </w:rPr>
              <w:t>Сохраняющий</w:t>
            </w:r>
            <w:proofErr w:type="gramEnd"/>
            <w:r w:rsidRPr="00B96008">
              <w:rPr>
                <w:rFonts w:ascii="Arial" w:eastAsia="Calibri" w:hAnsi="Arial" w:cs="Arial"/>
                <w:color w:val="000000"/>
                <w:sz w:val="24"/>
                <w:szCs w:val="24"/>
              </w:rPr>
              <w:t xml:space="preserve"> психологическую устойчивость в ситуативно сложных или стремительно меняющихся ситуациях.</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9</w:t>
            </w:r>
          </w:p>
        </w:tc>
      </w:tr>
      <w:tr w:rsidR="00B96008" w:rsidRPr="00B96008" w:rsidTr="008B72A5">
        <w:trPr>
          <w:trHeight w:hRule="exact" w:val="562"/>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r w:rsidRPr="00B96008">
              <w:rPr>
                <w:rFonts w:ascii="Arial" w:eastAsia="Calibri" w:hAnsi="Arial" w:cs="Arial"/>
                <w:color w:val="000000"/>
                <w:sz w:val="24"/>
                <w:szCs w:val="24"/>
              </w:rPr>
              <w:t>Заботящийся о защите окружающей среды, собственной и чужой безопасности, в том числе цифровой.</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10</w:t>
            </w:r>
          </w:p>
        </w:tc>
      </w:tr>
      <w:tr w:rsidR="00B96008" w:rsidRPr="00B96008" w:rsidTr="008B72A5">
        <w:trPr>
          <w:trHeight w:hRule="exact" w:val="562"/>
          <w:jc w:val="center"/>
        </w:trPr>
        <w:tc>
          <w:tcPr>
            <w:tcW w:w="8834" w:type="dxa"/>
            <w:tcBorders>
              <w:top w:val="single" w:sz="4" w:space="0" w:color="auto"/>
              <w:left w:val="single" w:sz="4" w:space="0" w:color="auto"/>
              <w:bottom w:val="single" w:sz="4" w:space="0" w:color="auto"/>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Проявляющий</w:t>
            </w:r>
            <w:proofErr w:type="gramEnd"/>
            <w:r w:rsidRPr="00B96008">
              <w:rPr>
                <w:rFonts w:ascii="Arial" w:eastAsia="Calibri" w:hAnsi="Arial" w:cs="Arial"/>
                <w:color w:val="000000"/>
                <w:sz w:val="24"/>
                <w:szCs w:val="24"/>
              </w:rPr>
              <w:t xml:space="preserve"> уважение к эстетическим ценностям, обладающий основами эстетической культуры.</w:t>
            </w:r>
          </w:p>
        </w:tc>
        <w:tc>
          <w:tcPr>
            <w:tcW w:w="16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11</w:t>
            </w:r>
          </w:p>
        </w:tc>
      </w:tr>
      <w:tr w:rsidR="00B96008" w:rsidRPr="00B96008" w:rsidTr="008B72A5">
        <w:trPr>
          <w:trHeight w:hRule="exact" w:val="1313"/>
          <w:jc w:val="center"/>
        </w:trPr>
        <w:tc>
          <w:tcPr>
            <w:tcW w:w="8834" w:type="dxa"/>
            <w:tcBorders>
              <w:top w:val="single" w:sz="4" w:space="0" w:color="auto"/>
              <w:left w:val="single" w:sz="4" w:space="0" w:color="auto"/>
              <w:bottom w:val="single" w:sz="4" w:space="0" w:color="auto"/>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Принимающий</w:t>
            </w:r>
            <w:proofErr w:type="gramEnd"/>
            <w:r w:rsidRPr="00B96008">
              <w:rPr>
                <w:rFonts w:ascii="Arial" w:eastAsia="Calibri" w:hAnsi="Arial" w:cs="Arial"/>
                <w:color w:val="000000"/>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6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12</w:t>
            </w:r>
          </w:p>
        </w:tc>
      </w:tr>
    </w:tbl>
    <w:p w:rsidR="00B96008" w:rsidRPr="00B96008" w:rsidRDefault="00B96008" w:rsidP="00643347">
      <w:pPr>
        <w:keepNext/>
        <w:autoSpaceDE w:val="0"/>
        <w:autoSpaceDN w:val="0"/>
        <w:spacing w:after="0" w:line="23" w:lineRule="atLeast"/>
        <w:jc w:val="center"/>
        <w:outlineLvl w:val="0"/>
        <w:rPr>
          <w:rFonts w:ascii="Arial" w:eastAsia="Times New Roman" w:hAnsi="Arial" w:cs="Arial"/>
          <w:b/>
          <w:bCs/>
          <w:sz w:val="24"/>
          <w:szCs w:val="24"/>
          <w:lang w:eastAsia="ru-RU"/>
        </w:rPr>
      </w:pPr>
      <w:r w:rsidRPr="00B96008">
        <w:rPr>
          <w:rFonts w:ascii="Arial" w:eastAsia="Times New Roman" w:hAnsi="Arial" w:cs="Arial"/>
          <w:b/>
          <w:bCs/>
          <w:sz w:val="24"/>
          <w:szCs w:val="24"/>
          <w:lang w:eastAsia="ru-RU"/>
        </w:rPr>
        <w:lastRenderedPageBreak/>
        <w:t>2. Структура и содержание общеобразовательной дисциплины</w:t>
      </w:r>
      <w:bookmarkEnd w:id="2"/>
    </w:p>
    <w:p w:rsidR="00B96008" w:rsidRPr="00B96008" w:rsidRDefault="00B96008" w:rsidP="00B96008">
      <w:pPr>
        <w:spacing w:after="160" w:line="256" w:lineRule="auto"/>
        <w:rPr>
          <w:rFonts w:ascii="Arial" w:eastAsia="Calibri" w:hAnsi="Arial" w:cs="Arial"/>
          <w:sz w:val="24"/>
          <w:szCs w:val="24"/>
          <w:lang w:eastAsia="ru-RU"/>
        </w:rPr>
      </w:pPr>
    </w:p>
    <w:p w:rsidR="00B96008" w:rsidRPr="00B96008" w:rsidRDefault="00B96008" w:rsidP="00B96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Arial" w:eastAsia="Times New Roman" w:hAnsi="Arial" w:cs="Arial"/>
          <w:b/>
          <w:sz w:val="24"/>
          <w:szCs w:val="24"/>
        </w:rPr>
      </w:pPr>
      <w:r w:rsidRPr="00B96008">
        <w:rPr>
          <w:rFonts w:ascii="Arial" w:eastAsia="Times New Roman" w:hAnsi="Arial" w:cs="Arial"/>
          <w:b/>
          <w:sz w:val="24"/>
          <w:szCs w:val="24"/>
        </w:rPr>
        <w:t>2.1. Объем дисциплины и виды учебной работы</w:t>
      </w:r>
    </w:p>
    <w:p w:rsidR="00B96008" w:rsidRPr="00B96008" w:rsidRDefault="00B96008" w:rsidP="00B96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Arial" w:eastAsia="Times New Roman" w:hAnsi="Arial" w:cs="Arial"/>
          <w:b/>
          <w:sz w:val="24"/>
          <w:szCs w:val="24"/>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5C4A3A" w:rsidRPr="007F7ED0" w:rsidTr="008B72A5">
        <w:trPr>
          <w:trHeight w:val="540"/>
        </w:trPr>
        <w:tc>
          <w:tcPr>
            <w:tcW w:w="7345" w:type="dxa"/>
            <w:tcBorders>
              <w:top w:val="single" w:sz="6" w:space="0" w:color="000000"/>
              <w:left w:val="single" w:sz="6" w:space="0" w:color="000000"/>
            </w:tcBorders>
            <w:shd w:val="clear" w:color="auto" w:fill="auto"/>
            <w:vAlign w:val="center"/>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Вид учебной работы</w:t>
            </w:r>
          </w:p>
        </w:tc>
        <w:tc>
          <w:tcPr>
            <w:tcW w:w="2226" w:type="dxa"/>
            <w:tcBorders>
              <w:top w:val="single" w:sz="6" w:space="0" w:color="000000"/>
              <w:right w:val="single" w:sz="6" w:space="0" w:color="000000"/>
            </w:tcBorders>
            <w:shd w:val="clear" w:color="auto" w:fill="auto"/>
          </w:tcPr>
          <w:p w:rsidR="005C4A3A" w:rsidRPr="007F7ED0" w:rsidRDefault="005C4A3A" w:rsidP="008B72A5">
            <w:pPr>
              <w:spacing w:after="0" w:line="23" w:lineRule="atLeast"/>
              <w:jc w:val="center"/>
              <w:rPr>
                <w:rFonts w:ascii="Arial" w:eastAsia="Times New Roman" w:hAnsi="Arial" w:cs="Arial"/>
                <w:b/>
                <w:sz w:val="24"/>
                <w:szCs w:val="24"/>
              </w:rPr>
            </w:pPr>
          </w:p>
          <w:p w:rsidR="005C4A3A" w:rsidRPr="007F7ED0" w:rsidRDefault="005C4A3A" w:rsidP="008B72A5">
            <w:pPr>
              <w:spacing w:after="0" w:line="23" w:lineRule="atLeast"/>
              <w:jc w:val="center"/>
              <w:rPr>
                <w:rFonts w:ascii="Arial" w:eastAsia="Times New Roman" w:hAnsi="Arial" w:cs="Arial"/>
                <w:b/>
                <w:sz w:val="24"/>
                <w:szCs w:val="24"/>
              </w:rPr>
            </w:pPr>
            <w:r w:rsidRPr="007F7ED0">
              <w:rPr>
                <w:rFonts w:ascii="Arial" w:eastAsia="Times New Roman" w:hAnsi="Arial" w:cs="Arial"/>
                <w:b/>
                <w:sz w:val="24"/>
                <w:szCs w:val="24"/>
              </w:rPr>
              <w:t>Объем в часах</w:t>
            </w:r>
          </w:p>
        </w:tc>
      </w:tr>
      <w:tr w:rsidR="005C4A3A" w:rsidRPr="007F7ED0" w:rsidTr="008B72A5">
        <w:trPr>
          <w:trHeight w:val="460"/>
        </w:trPr>
        <w:tc>
          <w:tcPr>
            <w:tcW w:w="7345" w:type="dxa"/>
            <w:tcBorders>
              <w:left w:val="single" w:sz="6" w:space="0" w:color="000000"/>
            </w:tcBorders>
            <w:shd w:val="clear" w:color="auto" w:fill="auto"/>
            <w:vAlign w:val="center"/>
          </w:tcPr>
          <w:p w:rsidR="005C4A3A" w:rsidRPr="00197679" w:rsidRDefault="005C4A3A" w:rsidP="008B72A5">
            <w:pPr>
              <w:suppressAutoHyphens/>
              <w:rPr>
                <w:rFonts w:ascii="Arial" w:eastAsia="Times New Roman" w:hAnsi="Arial" w:cs="Arial"/>
                <w:b/>
                <w:sz w:val="24"/>
                <w:szCs w:val="24"/>
              </w:rPr>
            </w:pPr>
            <w:r w:rsidRPr="00197679">
              <w:rPr>
                <w:rFonts w:ascii="Arial" w:eastAsia="Times New Roman" w:hAnsi="Arial" w:cs="Arial"/>
                <w:b/>
                <w:sz w:val="24"/>
                <w:szCs w:val="24"/>
              </w:rPr>
              <w:t>Максимальная учебная нагрузка (всего)</w:t>
            </w:r>
          </w:p>
        </w:tc>
        <w:tc>
          <w:tcPr>
            <w:tcW w:w="2226" w:type="dxa"/>
            <w:tcBorders>
              <w:right w:val="single" w:sz="6" w:space="0" w:color="000000"/>
            </w:tcBorders>
            <w:shd w:val="clear" w:color="auto" w:fill="auto"/>
            <w:vAlign w:val="center"/>
          </w:tcPr>
          <w:p w:rsidR="005C4A3A" w:rsidRPr="00E820DC" w:rsidRDefault="005C4A3A" w:rsidP="008B72A5">
            <w:pPr>
              <w:suppressAutoHyphens/>
              <w:jc w:val="center"/>
              <w:rPr>
                <w:rFonts w:ascii="Arial" w:eastAsia="Times New Roman" w:hAnsi="Arial" w:cs="Arial"/>
                <w:b/>
                <w:iCs/>
                <w:sz w:val="24"/>
                <w:szCs w:val="24"/>
              </w:rPr>
            </w:pPr>
            <w:r w:rsidRPr="00E820DC">
              <w:rPr>
                <w:rFonts w:ascii="Arial" w:eastAsia="Times New Roman" w:hAnsi="Arial" w:cs="Arial"/>
                <w:b/>
                <w:iCs/>
                <w:sz w:val="24"/>
                <w:szCs w:val="24"/>
              </w:rPr>
              <w:t>104</w:t>
            </w:r>
          </w:p>
        </w:tc>
      </w:tr>
      <w:tr w:rsidR="005C4A3A" w:rsidRPr="007F7ED0" w:rsidTr="008B72A5">
        <w:trPr>
          <w:trHeight w:val="460"/>
        </w:trPr>
        <w:tc>
          <w:tcPr>
            <w:tcW w:w="7345" w:type="dxa"/>
            <w:tcBorders>
              <w:left w:val="single" w:sz="6" w:space="0" w:color="000000"/>
            </w:tcBorders>
            <w:shd w:val="clear" w:color="auto" w:fill="auto"/>
            <w:vAlign w:val="center"/>
          </w:tcPr>
          <w:p w:rsidR="005C4A3A" w:rsidRPr="00197679" w:rsidRDefault="005C4A3A" w:rsidP="008B72A5">
            <w:pPr>
              <w:suppressAutoHyphens/>
              <w:rPr>
                <w:rFonts w:ascii="Arial" w:eastAsia="Times New Roman" w:hAnsi="Arial" w:cs="Arial"/>
                <w:b/>
                <w:sz w:val="24"/>
                <w:szCs w:val="24"/>
              </w:rPr>
            </w:pPr>
            <w:r w:rsidRPr="00197679">
              <w:rPr>
                <w:rFonts w:ascii="Arial" w:eastAsia="Times New Roman" w:hAnsi="Arial" w:cs="Arial"/>
                <w:b/>
                <w:sz w:val="24"/>
                <w:szCs w:val="24"/>
              </w:rPr>
              <w:t>Обязательная аудиторная учебная нагрузка (всего)</w:t>
            </w:r>
          </w:p>
        </w:tc>
        <w:tc>
          <w:tcPr>
            <w:tcW w:w="2226" w:type="dxa"/>
            <w:tcBorders>
              <w:right w:val="single" w:sz="6" w:space="0" w:color="000000"/>
            </w:tcBorders>
            <w:shd w:val="clear" w:color="auto" w:fill="auto"/>
            <w:vAlign w:val="center"/>
          </w:tcPr>
          <w:p w:rsidR="005C4A3A" w:rsidRPr="00E820DC" w:rsidRDefault="005C4A3A" w:rsidP="008B72A5">
            <w:pPr>
              <w:suppressAutoHyphens/>
              <w:jc w:val="center"/>
              <w:rPr>
                <w:rFonts w:ascii="Arial" w:eastAsia="Times New Roman" w:hAnsi="Arial" w:cs="Arial"/>
                <w:b/>
                <w:iCs/>
                <w:sz w:val="24"/>
                <w:szCs w:val="24"/>
              </w:rPr>
            </w:pPr>
            <w:r w:rsidRPr="00E820DC">
              <w:rPr>
                <w:rFonts w:ascii="Arial" w:eastAsia="Times New Roman" w:hAnsi="Arial" w:cs="Arial"/>
                <w:b/>
                <w:iCs/>
                <w:sz w:val="24"/>
                <w:szCs w:val="24"/>
              </w:rPr>
              <w:t>104</w:t>
            </w:r>
          </w:p>
        </w:tc>
      </w:tr>
      <w:tr w:rsidR="005C4A3A" w:rsidRPr="007F7ED0" w:rsidTr="008B72A5">
        <w:trPr>
          <w:trHeight w:val="490"/>
        </w:trPr>
        <w:tc>
          <w:tcPr>
            <w:tcW w:w="9571" w:type="dxa"/>
            <w:gridSpan w:val="2"/>
            <w:tcBorders>
              <w:left w:val="single" w:sz="6" w:space="0" w:color="000000"/>
              <w:right w:val="single" w:sz="6" w:space="0" w:color="000000"/>
            </w:tcBorders>
            <w:shd w:val="clear" w:color="auto" w:fill="auto"/>
            <w:vAlign w:val="center"/>
            <w:hideMark/>
          </w:tcPr>
          <w:p w:rsidR="005C4A3A" w:rsidRPr="007F7ED0" w:rsidRDefault="005C4A3A" w:rsidP="008B72A5">
            <w:pPr>
              <w:suppressAutoHyphens/>
              <w:spacing w:after="0" w:line="23" w:lineRule="atLeast"/>
              <w:rPr>
                <w:rFonts w:ascii="Arial" w:eastAsia="Times New Roman" w:hAnsi="Arial" w:cs="Arial"/>
                <w:iCs/>
                <w:sz w:val="24"/>
                <w:szCs w:val="24"/>
              </w:rPr>
            </w:pPr>
            <w:r w:rsidRPr="007F7ED0">
              <w:rPr>
                <w:rFonts w:ascii="Arial" w:eastAsia="Times New Roman" w:hAnsi="Arial" w:cs="Arial"/>
                <w:sz w:val="24"/>
                <w:szCs w:val="24"/>
              </w:rPr>
              <w:t>в т. ч.:</w:t>
            </w:r>
          </w:p>
        </w:tc>
      </w:tr>
      <w:tr w:rsidR="005C4A3A" w:rsidRPr="007F7ED0" w:rsidTr="008B72A5">
        <w:trPr>
          <w:trHeight w:val="490"/>
        </w:trPr>
        <w:tc>
          <w:tcPr>
            <w:tcW w:w="7345" w:type="dxa"/>
            <w:tcBorders>
              <w:left w:val="single" w:sz="6" w:space="0" w:color="000000"/>
            </w:tcBorders>
            <w:shd w:val="clear" w:color="auto" w:fill="auto"/>
            <w:vAlign w:val="center"/>
            <w:hideMark/>
          </w:tcPr>
          <w:p w:rsidR="005C4A3A" w:rsidRPr="007F7ED0" w:rsidRDefault="005C4A3A" w:rsidP="008B72A5">
            <w:pPr>
              <w:suppressAutoHyphens/>
              <w:spacing w:after="0" w:line="23" w:lineRule="atLeast"/>
              <w:rPr>
                <w:rFonts w:ascii="Arial" w:eastAsia="Times New Roman" w:hAnsi="Arial" w:cs="Arial"/>
                <w:sz w:val="24"/>
                <w:szCs w:val="24"/>
              </w:rPr>
            </w:pPr>
            <w:r w:rsidRPr="007F7ED0">
              <w:rPr>
                <w:rFonts w:ascii="Arial" w:eastAsia="Times New Roman" w:hAnsi="Arial" w:cs="Arial"/>
                <w:sz w:val="24"/>
                <w:szCs w:val="24"/>
              </w:rPr>
              <w:t>теоретическое обучение</w:t>
            </w:r>
          </w:p>
        </w:tc>
        <w:tc>
          <w:tcPr>
            <w:tcW w:w="2226" w:type="dxa"/>
            <w:tcBorders>
              <w:right w:val="single" w:sz="4" w:space="0" w:color="000000"/>
            </w:tcBorders>
            <w:shd w:val="clear" w:color="auto" w:fill="auto"/>
            <w:vAlign w:val="center"/>
          </w:tcPr>
          <w:p w:rsidR="005C4A3A" w:rsidRPr="00F31057" w:rsidRDefault="005C4A3A" w:rsidP="008B72A5">
            <w:pPr>
              <w:suppressAutoHyphens/>
              <w:spacing w:after="0" w:line="23" w:lineRule="atLeast"/>
              <w:jc w:val="center"/>
              <w:rPr>
                <w:rFonts w:ascii="Arial" w:eastAsia="Times New Roman" w:hAnsi="Arial" w:cs="Arial"/>
                <w:sz w:val="24"/>
                <w:szCs w:val="24"/>
              </w:rPr>
            </w:pPr>
            <w:r>
              <w:rPr>
                <w:rFonts w:ascii="Arial" w:eastAsia="Times New Roman" w:hAnsi="Arial" w:cs="Arial"/>
                <w:sz w:val="24"/>
                <w:szCs w:val="24"/>
              </w:rPr>
              <w:t>82</w:t>
            </w:r>
          </w:p>
        </w:tc>
      </w:tr>
      <w:tr w:rsidR="005C4A3A" w:rsidRPr="007F7ED0" w:rsidTr="008B72A5">
        <w:trPr>
          <w:trHeight w:val="490"/>
        </w:trPr>
        <w:tc>
          <w:tcPr>
            <w:tcW w:w="7345" w:type="dxa"/>
            <w:tcBorders>
              <w:left w:val="single" w:sz="6" w:space="0" w:color="000000"/>
            </w:tcBorders>
            <w:shd w:val="clear" w:color="auto" w:fill="auto"/>
            <w:vAlign w:val="center"/>
            <w:hideMark/>
          </w:tcPr>
          <w:p w:rsidR="005C4A3A" w:rsidRPr="007F7ED0" w:rsidRDefault="005C4A3A" w:rsidP="008B72A5">
            <w:pPr>
              <w:suppressAutoHyphens/>
              <w:spacing w:after="0" w:line="23" w:lineRule="atLeast"/>
              <w:rPr>
                <w:rFonts w:ascii="Arial" w:eastAsia="Times New Roman" w:hAnsi="Arial" w:cs="Arial"/>
                <w:sz w:val="24"/>
                <w:szCs w:val="24"/>
              </w:rPr>
            </w:pPr>
            <w:r w:rsidRPr="007F7ED0">
              <w:rPr>
                <w:rFonts w:ascii="Arial" w:eastAsia="Times New Roman" w:hAnsi="Arial" w:cs="Arial"/>
                <w:sz w:val="24"/>
                <w:szCs w:val="24"/>
              </w:rPr>
              <w:t>практические занятия</w:t>
            </w:r>
            <w:r w:rsidRPr="007F7ED0">
              <w:rPr>
                <w:rFonts w:ascii="Arial" w:eastAsia="Times New Roman" w:hAnsi="Arial" w:cs="Arial"/>
                <w:i/>
                <w:sz w:val="24"/>
                <w:szCs w:val="24"/>
              </w:rPr>
              <w:t xml:space="preserve"> </w:t>
            </w:r>
          </w:p>
        </w:tc>
        <w:tc>
          <w:tcPr>
            <w:tcW w:w="2226" w:type="dxa"/>
            <w:tcBorders>
              <w:right w:val="single" w:sz="4" w:space="0" w:color="000000"/>
            </w:tcBorders>
            <w:shd w:val="clear" w:color="auto" w:fill="auto"/>
            <w:vAlign w:val="center"/>
          </w:tcPr>
          <w:p w:rsidR="005C4A3A" w:rsidRPr="00F31057" w:rsidRDefault="005C4A3A" w:rsidP="008B72A5">
            <w:pPr>
              <w:suppressAutoHyphens/>
              <w:spacing w:after="0" w:line="23" w:lineRule="atLeast"/>
              <w:jc w:val="center"/>
              <w:rPr>
                <w:rFonts w:ascii="Arial" w:eastAsia="Times New Roman" w:hAnsi="Arial" w:cs="Arial"/>
                <w:sz w:val="24"/>
                <w:szCs w:val="24"/>
              </w:rPr>
            </w:pPr>
            <w:r>
              <w:rPr>
                <w:rFonts w:ascii="Arial" w:eastAsia="Times New Roman" w:hAnsi="Arial" w:cs="Arial"/>
                <w:sz w:val="24"/>
                <w:szCs w:val="24"/>
              </w:rPr>
              <w:t>22</w:t>
            </w:r>
          </w:p>
        </w:tc>
      </w:tr>
      <w:tr w:rsidR="005C4A3A" w:rsidRPr="007F7ED0" w:rsidTr="008B72A5">
        <w:trPr>
          <w:trHeight w:val="331"/>
        </w:trPr>
        <w:tc>
          <w:tcPr>
            <w:tcW w:w="7345" w:type="dxa"/>
            <w:tcBorders>
              <w:left w:val="single" w:sz="6" w:space="0" w:color="000000"/>
              <w:bottom w:val="single" w:sz="6" w:space="0" w:color="000000"/>
            </w:tcBorders>
            <w:shd w:val="clear" w:color="auto" w:fill="auto"/>
            <w:vAlign w:val="center"/>
            <w:hideMark/>
          </w:tcPr>
          <w:p w:rsidR="005C4A3A" w:rsidRPr="007F7ED0" w:rsidRDefault="005C4A3A" w:rsidP="008B72A5">
            <w:pPr>
              <w:suppressAutoHyphens/>
              <w:spacing w:after="0" w:line="23" w:lineRule="atLeast"/>
              <w:rPr>
                <w:rFonts w:ascii="Arial" w:eastAsia="Times New Roman" w:hAnsi="Arial" w:cs="Arial"/>
                <w:b/>
                <w:i/>
                <w:sz w:val="24"/>
                <w:szCs w:val="24"/>
              </w:rPr>
            </w:pPr>
            <w:r w:rsidRPr="007F7ED0">
              <w:rPr>
                <w:rFonts w:ascii="Arial" w:hAnsi="Arial" w:cs="Arial"/>
                <w:b/>
                <w:sz w:val="24"/>
                <w:szCs w:val="24"/>
              </w:rPr>
              <w:t>Промежуточная аттестация (дифференцированный зачет)</w:t>
            </w:r>
          </w:p>
        </w:tc>
        <w:tc>
          <w:tcPr>
            <w:tcW w:w="2226" w:type="dxa"/>
            <w:tcBorders>
              <w:bottom w:val="single" w:sz="6" w:space="0" w:color="000000"/>
              <w:right w:val="single" w:sz="6" w:space="0" w:color="000000"/>
            </w:tcBorders>
            <w:shd w:val="clear" w:color="auto" w:fill="auto"/>
            <w:vAlign w:val="center"/>
          </w:tcPr>
          <w:p w:rsidR="005C4A3A" w:rsidRPr="007F7ED0" w:rsidRDefault="005C4A3A" w:rsidP="008B72A5">
            <w:pPr>
              <w:suppressAutoHyphens/>
              <w:spacing w:after="0" w:line="23" w:lineRule="atLeast"/>
              <w:jc w:val="center"/>
              <w:rPr>
                <w:rFonts w:ascii="Arial" w:eastAsia="Times New Roman" w:hAnsi="Arial" w:cs="Arial"/>
                <w:b/>
                <w:sz w:val="24"/>
                <w:szCs w:val="24"/>
              </w:rPr>
            </w:pPr>
          </w:p>
        </w:tc>
      </w:tr>
    </w:tbl>
    <w:p w:rsidR="00B96008" w:rsidRPr="00B96008" w:rsidRDefault="00B96008" w:rsidP="00B96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Arial" w:eastAsia="Times New Roman" w:hAnsi="Arial" w:cs="Arial"/>
          <w:sz w:val="24"/>
          <w:szCs w:val="24"/>
        </w:rPr>
      </w:pPr>
    </w:p>
    <w:p w:rsidR="00B96008" w:rsidRPr="00B96008" w:rsidRDefault="00B96008" w:rsidP="00B96008">
      <w:pPr>
        <w:spacing w:after="0" w:line="240" w:lineRule="auto"/>
        <w:rPr>
          <w:rFonts w:ascii="Arial" w:eastAsia="Times New Roman" w:hAnsi="Arial" w:cs="Arial"/>
          <w:b/>
          <w:color w:val="000000"/>
          <w:sz w:val="24"/>
          <w:szCs w:val="24"/>
        </w:rPr>
        <w:sectPr w:rsidR="00B96008" w:rsidRPr="00B96008">
          <w:pgSz w:w="11907" w:h="16840"/>
          <w:pgMar w:top="1134" w:right="851" w:bottom="992" w:left="851" w:header="709" w:footer="709" w:gutter="0"/>
          <w:cols w:space="720"/>
        </w:sectPr>
      </w:pPr>
    </w:p>
    <w:p w:rsidR="00B96008" w:rsidRPr="00B96008" w:rsidRDefault="00B96008" w:rsidP="00B96008">
      <w:pPr>
        <w:spacing w:after="0" w:line="23" w:lineRule="atLeast"/>
        <w:rPr>
          <w:rFonts w:ascii="Arial" w:eastAsia="Times New Roman" w:hAnsi="Arial" w:cs="Arial"/>
          <w:b/>
          <w:bCs/>
          <w:sz w:val="24"/>
          <w:szCs w:val="24"/>
          <w:lang w:eastAsia="ru-RU"/>
        </w:rPr>
      </w:pPr>
      <w:r w:rsidRPr="00B96008">
        <w:rPr>
          <w:rFonts w:ascii="Arial" w:eastAsia="Times New Roman" w:hAnsi="Arial" w:cs="Arial"/>
          <w:b/>
          <w:sz w:val="24"/>
          <w:szCs w:val="24"/>
          <w:lang w:eastAsia="ru-RU"/>
        </w:rPr>
        <w:lastRenderedPageBreak/>
        <w:t xml:space="preserve">2.2. Тематический план и содержание дисциплины </w:t>
      </w:r>
    </w:p>
    <w:p w:rsidR="005C4A3A" w:rsidRDefault="005C4A3A" w:rsidP="00B96008">
      <w:pPr>
        <w:spacing w:after="160" w:line="256" w:lineRule="auto"/>
        <w:rPr>
          <w:rFonts w:ascii="Arial" w:eastAsia="Calibri" w:hAnsi="Arial" w:cs="Arial"/>
          <w:sz w:val="24"/>
          <w:szCs w:val="24"/>
        </w:rPr>
      </w:pP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6"/>
        <w:gridCol w:w="9564"/>
        <w:gridCol w:w="1207"/>
        <w:gridCol w:w="2389"/>
      </w:tblGrid>
      <w:tr w:rsidR="005C4A3A" w:rsidRPr="007F7ED0" w:rsidTr="008B72A5">
        <w:trPr>
          <w:trHeight w:val="20"/>
        </w:trPr>
        <w:tc>
          <w:tcPr>
            <w:tcW w:w="726" w:type="pct"/>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b/>
                <w:sz w:val="24"/>
                <w:szCs w:val="24"/>
              </w:rPr>
            </w:pPr>
            <w:r w:rsidRPr="007F7ED0">
              <w:rPr>
                <w:rFonts w:ascii="Arial" w:eastAsia="Times New Roman" w:hAnsi="Arial" w:cs="Arial"/>
                <w:b/>
                <w:sz w:val="24"/>
                <w:szCs w:val="24"/>
              </w:rPr>
              <w:t>Наименование разделов и тем</w:t>
            </w:r>
          </w:p>
        </w:tc>
        <w:tc>
          <w:tcPr>
            <w:tcW w:w="3106" w:type="pct"/>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Arial" w:eastAsia="Times New Roman" w:hAnsi="Arial" w:cs="Arial"/>
                <w:b/>
                <w:sz w:val="24"/>
                <w:szCs w:val="24"/>
              </w:rPr>
            </w:pPr>
            <w:r w:rsidRPr="007F7ED0">
              <w:rPr>
                <w:rFonts w:ascii="Arial" w:hAnsi="Arial" w:cs="Arial"/>
                <w:b/>
                <w:bCs/>
                <w:sz w:val="24"/>
                <w:szCs w:val="24"/>
              </w:rPr>
              <w:t xml:space="preserve">Содержание учебного материала и формы организации деятельности </w:t>
            </w:r>
            <w:proofErr w:type="gramStart"/>
            <w:r w:rsidRPr="007F7ED0">
              <w:rPr>
                <w:rFonts w:ascii="Arial" w:hAnsi="Arial" w:cs="Arial"/>
                <w:b/>
                <w:bCs/>
                <w:sz w:val="24"/>
                <w:szCs w:val="24"/>
              </w:rPr>
              <w:t>обучающихся</w:t>
            </w:r>
            <w:proofErr w:type="gramEnd"/>
          </w:p>
        </w:tc>
        <w:tc>
          <w:tcPr>
            <w:tcW w:w="392" w:type="pct"/>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b/>
                <w:sz w:val="24"/>
                <w:szCs w:val="24"/>
              </w:rPr>
            </w:pPr>
            <w:r w:rsidRPr="007F7ED0">
              <w:rPr>
                <w:rFonts w:ascii="Arial" w:eastAsia="Times New Roman" w:hAnsi="Arial" w:cs="Arial"/>
                <w:b/>
                <w:sz w:val="24"/>
                <w:szCs w:val="24"/>
              </w:rPr>
              <w:t>Объем часов</w:t>
            </w:r>
          </w:p>
        </w:tc>
        <w:tc>
          <w:tcPr>
            <w:tcW w:w="776" w:type="pct"/>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b/>
                <w:sz w:val="24"/>
                <w:szCs w:val="24"/>
              </w:rPr>
            </w:pPr>
            <w:r w:rsidRPr="007F7ED0">
              <w:rPr>
                <w:rFonts w:ascii="Arial" w:hAnsi="Arial" w:cs="Arial"/>
                <w:b/>
                <w:bCs/>
                <w:sz w:val="24"/>
                <w:szCs w:val="24"/>
              </w:rPr>
              <w:t>Коды компетенций и личностных результатов, формированию которых способствует элемент программы</w:t>
            </w:r>
          </w:p>
        </w:tc>
      </w:tr>
      <w:tr w:rsidR="005C4A3A" w:rsidRPr="007F7ED0" w:rsidTr="008B72A5">
        <w:trPr>
          <w:trHeight w:val="20"/>
        </w:trPr>
        <w:tc>
          <w:tcPr>
            <w:tcW w:w="726" w:type="pct"/>
            <w:vAlign w:val="center"/>
          </w:tcPr>
          <w:p w:rsidR="005C4A3A" w:rsidRPr="007F7ED0" w:rsidRDefault="005C4A3A" w:rsidP="008B72A5">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1</w:t>
            </w:r>
          </w:p>
        </w:tc>
        <w:tc>
          <w:tcPr>
            <w:tcW w:w="3106" w:type="pct"/>
            <w:vAlign w:val="center"/>
          </w:tcPr>
          <w:p w:rsidR="005C4A3A" w:rsidRPr="007F7ED0" w:rsidRDefault="005C4A3A" w:rsidP="008B72A5">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2</w:t>
            </w:r>
          </w:p>
        </w:tc>
        <w:tc>
          <w:tcPr>
            <w:tcW w:w="392" w:type="pct"/>
            <w:vAlign w:val="center"/>
          </w:tcPr>
          <w:p w:rsidR="005C4A3A" w:rsidRPr="007F7ED0" w:rsidRDefault="005C4A3A" w:rsidP="008B72A5">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3</w:t>
            </w:r>
          </w:p>
        </w:tc>
        <w:tc>
          <w:tcPr>
            <w:tcW w:w="776" w:type="pct"/>
            <w:vAlign w:val="center"/>
          </w:tcPr>
          <w:p w:rsidR="005C4A3A" w:rsidRPr="007F7ED0" w:rsidRDefault="005C4A3A" w:rsidP="008B72A5">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4</w:t>
            </w:r>
          </w:p>
        </w:tc>
      </w:tr>
      <w:tr w:rsidR="005C4A3A" w:rsidRPr="007F7ED0" w:rsidTr="008B72A5">
        <w:trPr>
          <w:trHeight w:val="20"/>
        </w:trPr>
        <w:tc>
          <w:tcPr>
            <w:tcW w:w="3832" w:type="pct"/>
            <w:gridSpan w:val="2"/>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Раздел 1</w:t>
            </w:r>
            <w:r w:rsidR="009C76D0">
              <w:rPr>
                <w:rFonts w:ascii="Arial" w:eastAsia="Times New Roman" w:hAnsi="Arial" w:cs="Arial"/>
                <w:b/>
                <w:bCs/>
                <w:sz w:val="24"/>
                <w:szCs w:val="24"/>
                <w:lang w:eastAsia="ru-RU"/>
              </w:rPr>
              <w:t xml:space="preserve">. </w:t>
            </w:r>
            <w:r w:rsidR="009C76D0" w:rsidRPr="009C76D0">
              <w:rPr>
                <w:rFonts w:ascii="Arial" w:eastAsia="Times New Roman" w:hAnsi="Arial" w:cs="Arial"/>
                <w:b/>
                <w:bCs/>
                <w:color w:val="000000"/>
                <w:sz w:val="24"/>
                <w:szCs w:val="24"/>
              </w:rPr>
              <w:t>Россия в годы Первой мировой войны и Великой Российской революции (1914–1922).</w:t>
            </w:r>
          </w:p>
        </w:tc>
        <w:tc>
          <w:tcPr>
            <w:tcW w:w="392" w:type="pct"/>
            <w:vAlign w:val="center"/>
          </w:tcPr>
          <w:p w:rsidR="005C4A3A" w:rsidRPr="007F7ED0" w:rsidRDefault="005C4A3A" w:rsidP="008B72A5">
            <w:pPr>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26</w:t>
            </w:r>
          </w:p>
        </w:tc>
        <w:tc>
          <w:tcPr>
            <w:tcW w:w="776" w:type="pct"/>
            <w:shd w:val="clear" w:color="auto" w:fill="FFFFFF" w:themeFill="background1"/>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 xml:space="preserve">ОК 01, ОК 02, </w:t>
            </w:r>
          </w:p>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 xml:space="preserve">ОК 04, </w:t>
            </w:r>
          </w:p>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05, ОК 06</w:t>
            </w: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Тема 1.1.</w:t>
            </w:r>
          </w:p>
          <w:p w:rsidR="005C4A3A" w:rsidRPr="007F7ED0" w:rsidRDefault="005C4A3A" w:rsidP="008B72A5">
            <w:pPr>
              <w:spacing w:after="0" w:line="23" w:lineRule="atLeast"/>
              <w:rPr>
                <w:rFonts w:ascii="Arial" w:eastAsia="Times New Roman" w:hAnsi="Arial" w:cs="Arial"/>
                <w:b/>
                <w:bCs/>
                <w:sz w:val="24"/>
                <w:szCs w:val="24"/>
                <w:lang w:eastAsia="ru-RU"/>
              </w:rPr>
            </w:pPr>
            <w:r w:rsidRPr="007F7ED0">
              <w:rPr>
                <w:rFonts w:ascii="Arial" w:eastAsia="Times New Roman" w:hAnsi="Arial" w:cs="Arial"/>
                <w:b/>
                <w:sz w:val="24"/>
                <w:szCs w:val="24"/>
              </w:rPr>
              <w:t>Россия и мир в годы Первой мировой войны</w:t>
            </w:r>
          </w:p>
        </w:tc>
        <w:tc>
          <w:tcPr>
            <w:tcW w:w="3106" w:type="pct"/>
          </w:tcPr>
          <w:p w:rsidR="005C4A3A" w:rsidRPr="007F7ED0" w:rsidRDefault="005C4A3A"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442B07" w:rsidRDefault="005C4A3A" w:rsidP="008B72A5">
            <w:pPr>
              <w:suppressAutoHyphens/>
              <w:spacing w:after="0" w:line="23" w:lineRule="atLeast"/>
              <w:jc w:val="center"/>
              <w:rPr>
                <w:rFonts w:ascii="Arial" w:eastAsia="Times New Roman" w:hAnsi="Arial" w:cs="Arial"/>
                <w:b/>
                <w:sz w:val="24"/>
                <w:szCs w:val="24"/>
                <w:lang w:eastAsia="ru-RU"/>
              </w:rPr>
            </w:pPr>
            <w:r w:rsidRPr="00442B07">
              <w:rPr>
                <w:rFonts w:ascii="Arial" w:eastAsia="Times New Roman" w:hAnsi="Arial" w:cs="Arial"/>
                <w:b/>
                <w:sz w:val="24"/>
                <w:szCs w:val="24"/>
                <w:lang w:eastAsia="ru-RU"/>
              </w:rPr>
              <w:t>8</w:t>
            </w:r>
          </w:p>
        </w:tc>
        <w:tc>
          <w:tcPr>
            <w:tcW w:w="776" w:type="pct"/>
            <w:vMerge w:val="restart"/>
            <w:shd w:val="clear" w:color="auto" w:fill="FFFFFF" w:themeFill="background1"/>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bCs/>
                <w:sz w:val="24"/>
                <w:szCs w:val="24"/>
                <w:lang w:eastAsia="ru-RU"/>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Новейшая история как этап развития человечества. Мир в начале ХХ </w:t>
            </w:r>
            <w:proofErr w:type="gramStart"/>
            <w:r w:rsidRPr="007F7ED0">
              <w:rPr>
                <w:rFonts w:ascii="Arial" w:eastAsia="Times New Roman" w:hAnsi="Arial" w:cs="Arial"/>
                <w:sz w:val="24"/>
                <w:szCs w:val="24"/>
              </w:rPr>
              <w:t>в</w:t>
            </w:r>
            <w:proofErr w:type="gramEnd"/>
            <w:r w:rsidRPr="007F7ED0">
              <w:rPr>
                <w:rFonts w:ascii="Arial" w:eastAsia="Times New Roman" w:hAnsi="Arial" w:cs="Arial"/>
                <w:sz w:val="24"/>
                <w:szCs w:val="24"/>
              </w:rPr>
              <w:t xml:space="preserve">. </w:t>
            </w:r>
            <w:proofErr w:type="gramStart"/>
            <w:r w:rsidRPr="007F7ED0">
              <w:rPr>
                <w:rFonts w:ascii="Arial" w:eastAsia="Times New Roman" w:hAnsi="Arial" w:cs="Arial"/>
                <w:sz w:val="24"/>
                <w:szCs w:val="24"/>
              </w:rPr>
              <w:t>Новейшая</w:t>
            </w:r>
            <w:proofErr w:type="gramEnd"/>
            <w:r w:rsidRPr="007F7ED0">
              <w:rPr>
                <w:rFonts w:ascii="Arial" w:eastAsia="Times New Roman" w:hAnsi="Arial" w:cs="Arial"/>
                <w:sz w:val="24"/>
                <w:szCs w:val="24"/>
              </w:rPr>
              <w:t xml:space="preserve"> история: понятие, хронологические рамки, периодизация</w:t>
            </w:r>
            <w:r w:rsidRPr="007F7ED0">
              <w:rPr>
                <w:rFonts w:ascii="Arial" w:eastAsia="Times New Roman" w:hAnsi="Arial" w:cs="Arial"/>
                <w:iCs/>
                <w:sz w:val="24"/>
                <w:szCs w:val="24"/>
              </w:rPr>
              <w:t xml:space="preserve">. </w:t>
            </w:r>
            <w:r w:rsidRPr="007F7ED0">
              <w:rPr>
                <w:rFonts w:ascii="Arial" w:eastAsia="Times New Roman" w:hAnsi="Arial" w:cs="Arial"/>
                <w:sz w:val="24"/>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Россия накануне Первой мировой войны: проблемы внутреннего развития, внешняя политика.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bCs/>
                <w:sz w:val="24"/>
                <w:szCs w:val="24"/>
              </w:rPr>
              <w:t xml:space="preserve">Причины и </w:t>
            </w:r>
            <w:proofErr w:type="gramStart"/>
            <w:r w:rsidRPr="007F7ED0">
              <w:rPr>
                <w:rFonts w:ascii="Arial" w:eastAsia="Times New Roman" w:hAnsi="Arial" w:cs="Arial"/>
                <w:bCs/>
                <w:sz w:val="24"/>
                <w:szCs w:val="24"/>
              </w:rPr>
              <w:t>начало</w:t>
            </w:r>
            <w:proofErr w:type="gramEnd"/>
            <w:r w:rsidRPr="007F7ED0">
              <w:rPr>
                <w:rFonts w:ascii="Arial" w:eastAsia="Times New Roman" w:hAnsi="Arial" w:cs="Arial"/>
                <w:bCs/>
                <w:sz w:val="24"/>
                <w:szCs w:val="24"/>
              </w:rPr>
              <w:t xml:space="preserve"> и ход Первой мировой войны.</w:t>
            </w:r>
            <w:r w:rsidRPr="007F7ED0">
              <w:rPr>
                <w:rFonts w:ascii="Arial" w:eastAsia="Times New Roman" w:hAnsi="Arial" w:cs="Arial"/>
                <w:sz w:val="24"/>
                <w:szCs w:val="24"/>
              </w:rPr>
              <w:t xml:space="preserve">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Люди на фронтах и в тылу. Националистическая пропаганда. Новые методы </w:t>
            </w:r>
            <w:r w:rsidRPr="007F7ED0">
              <w:rPr>
                <w:rFonts w:ascii="Arial" w:eastAsia="Times New Roman" w:hAnsi="Arial" w:cs="Arial"/>
                <w:sz w:val="24"/>
                <w:szCs w:val="24"/>
              </w:rPr>
              <w:lastRenderedPageBreak/>
              <w:t>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bCs/>
                <w:sz w:val="24"/>
                <w:szCs w:val="24"/>
              </w:rPr>
              <w:t>Российское государство и общество в годы Первой мировой войны.</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7F7ED0">
              <w:rPr>
                <w:rFonts w:ascii="Arial" w:eastAsia="Times New Roman" w:hAnsi="Arial" w:cs="Arial"/>
                <w:sz w:val="24"/>
                <w:szCs w:val="24"/>
              </w:rPr>
              <w:t>Распутинщина</w:t>
            </w:r>
            <w:proofErr w:type="spellEnd"/>
            <w:r w:rsidRPr="007F7ED0">
              <w:rPr>
                <w:rFonts w:ascii="Arial" w:eastAsia="Times New Roman" w:hAnsi="Arial" w:cs="Arial"/>
                <w:sz w:val="24"/>
                <w:szCs w:val="24"/>
              </w:rPr>
              <w:t xml:space="preserve"> и </w:t>
            </w:r>
            <w:proofErr w:type="spellStart"/>
            <w:r w:rsidRPr="007F7ED0">
              <w:rPr>
                <w:rFonts w:ascii="Arial" w:eastAsia="Times New Roman" w:hAnsi="Arial" w:cs="Arial"/>
                <w:sz w:val="24"/>
                <w:szCs w:val="24"/>
              </w:rPr>
              <w:t>десакрализация</w:t>
            </w:r>
            <w:proofErr w:type="spellEnd"/>
            <w:r w:rsidRPr="007F7ED0">
              <w:rPr>
                <w:rFonts w:ascii="Arial" w:eastAsia="Times New Roman" w:hAnsi="Arial" w:cs="Arial"/>
                <w:sz w:val="24"/>
                <w:szCs w:val="24"/>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5C4A3A" w:rsidRPr="007F7ED0" w:rsidRDefault="005C4A3A" w:rsidP="008B72A5">
            <w:pPr>
              <w:spacing w:after="0" w:line="23" w:lineRule="atLeast"/>
              <w:ind w:firstLine="236"/>
              <w:jc w:val="both"/>
              <w:rPr>
                <w:rFonts w:ascii="Arial" w:eastAsia="Times New Roman" w:hAnsi="Arial" w:cs="Arial"/>
                <w:b/>
                <w:bCs/>
                <w:sz w:val="24"/>
                <w:szCs w:val="24"/>
              </w:rPr>
            </w:pPr>
            <w:r w:rsidRPr="007F7ED0">
              <w:rPr>
                <w:rFonts w:ascii="Arial" w:eastAsia="Times New Roman" w:hAnsi="Arial" w:cs="Arial"/>
                <w:bCs/>
                <w:sz w:val="24"/>
                <w:szCs w:val="24"/>
              </w:rPr>
              <w:t xml:space="preserve">Итоги Первой мировой войны. </w:t>
            </w:r>
            <w:r w:rsidRPr="007F7ED0">
              <w:rPr>
                <w:rFonts w:ascii="Arial" w:eastAsia="Times New Roman" w:hAnsi="Arial" w:cs="Arial"/>
                <w:sz w:val="24"/>
                <w:szCs w:val="24"/>
              </w:rPr>
              <w:t>Политические, экономические, социальные и культурные последствия Первой мировой войны</w:t>
            </w:r>
          </w:p>
        </w:tc>
        <w:tc>
          <w:tcPr>
            <w:tcW w:w="392" w:type="pct"/>
            <w:vAlign w:val="center"/>
          </w:tcPr>
          <w:p w:rsidR="005C4A3A" w:rsidRPr="00442B07"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8</w:t>
            </w:r>
          </w:p>
        </w:tc>
        <w:tc>
          <w:tcPr>
            <w:tcW w:w="776" w:type="pct"/>
            <w:vMerge/>
            <w:shd w:val="clear" w:color="auto" w:fill="FFFFFF" w:themeFill="background1"/>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 xml:space="preserve">Тема 1.2. </w:t>
            </w:r>
          </w:p>
          <w:p w:rsidR="005C4A3A" w:rsidRPr="007F7ED0" w:rsidRDefault="005C4A3A" w:rsidP="008B72A5">
            <w:pPr>
              <w:spacing w:after="0" w:line="23" w:lineRule="atLeast"/>
              <w:jc w:val="both"/>
              <w:rPr>
                <w:rFonts w:ascii="Arial" w:eastAsia="Times New Roman" w:hAnsi="Arial" w:cs="Arial"/>
                <w:b/>
                <w:sz w:val="24"/>
                <w:szCs w:val="24"/>
              </w:rPr>
            </w:pPr>
            <w:r w:rsidRPr="007F7ED0">
              <w:rPr>
                <w:rFonts w:ascii="Arial" w:eastAsia="Times New Roman" w:hAnsi="Arial" w:cs="Arial"/>
                <w:b/>
                <w:sz w:val="24"/>
                <w:szCs w:val="24"/>
              </w:rPr>
              <w:t xml:space="preserve">Основные этапы и хронология революционных событий 1917 г. </w:t>
            </w:r>
          </w:p>
          <w:p w:rsidR="005C4A3A"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Первые революционные преобразования большевиков</w:t>
            </w: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Pr="007F7ED0" w:rsidRDefault="005C4A3A" w:rsidP="008B72A5">
            <w:pPr>
              <w:spacing w:after="0" w:line="23" w:lineRule="atLeast"/>
              <w:rPr>
                <w:rFonts w:ascii="Arial" w:eastAsia="Times New Roman" w:hAnsi="Arial" w:cs="Arial"/>
                <w:b/>
                <w:bCs/>
                <w:sz w:val="24"/>
                <w:szCs w:val="24"/>
                <w:lang w:eastAsia="ru-RU"/>
              </w:rPr>
            </w:pPr>
          </w:p>
        </w:tc>
        <w:tc>
          <w:tcPr>
            <w:tcW w:w="3106" w:type="pct"/>
          </w:tcPr>
          <w:p w:rsidR="005C4A3A" w:rsidRPr="007F7ED0" w:rsidRDefault="005C4A3A"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5C4A3A" w:rsidRPr="00442B07" w:rsidRDefault="005C4A3A" w:rsidP="008B72A5">
            <w:pPr>
              <w:suppressAutoHyphens/>
              <w:spacing w:after="0" w:line="23" w:lineRule="atLeast"/>
              <w:jc w:val="center"/>
              <w:rPr>
                <w:rFonts w:ascii="Arial" w:eastAsia="Times New Roman" w:hAnsi="Arial" w:cs="Arial"/>
                <w:b/>
                <w:sz w:val="24"/>
                <w:szCs w:val="24"/>
                <w:lang w:eastAsia="ru-RU"/>
              </w:rPr>
            </w:pPr>
            <w:r w:rsidRPr="00442B07">
              <w:rPr>
                <w:rFonts w:ascii="Arial" w:eastAsia="Times New Roman" w:hAnsi="Arial" w:cs="Arial"/>
                <w:b/>
                <w:sz w:val="24"/>
                <w:szCs w:val="24"/>
                <w:lang w:eastAsia="ru-RU"/>
              </w:rPr>
              <w:t>8</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Причины Великой российской революц</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начальный этап. </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Основные этапы и хронология революционных событий 1917 г. Февраль - март: восстание в Петрограде и падение монархии. Конец Российской империи. Отклики </w:t>
            </w:r>
            <w:r w:rsidRPr="007F7ED0">
              <w:rPr>
                <w:rFonts w:ascii="Arial" w:eastAsia="Times New Roman" w:hAnsi="Arial" w:cs="Arial"/>
                <w:sz w:val="24"/>
                <w:szCs w:val="24"/>
              </w:rPr>
              <w:lastRenderedPageBreak/>
              <w:t>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Первые революционные преобразования большевиков.</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5C4A3A"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5C4A3A" w:rsidRPr="007F7ED0" w:rsidRDefault="005C4A3A" w:rsidP="008B72A5">
            <w:pPr>
              <w:spacing w:after="0" w:line="23" w:lineRule="atLeast"/>
              <w:ind w:firstLine="236"/>
              <w:jc w:val="both"/>
              <w:rPr>
                <w:rFonts w:ascii="Arial" w:eastAsia="Times New Roman" w:hAnsi="Arial" w:cs="Arial"/>
                <w:sz w:val="24"/>
                <w:szCs w:val="24"/>
              </w:rPr>
            </w:pPr>
          </w:p>
        </w:tc>
        <w:tc>
          <w:tcPr>
            <w:tcW w:w="392" w:type="pct"/>
            <w:vAlign w:val="center"/>
          </w:tcPr>
          <w:p w:rsidR="005C4A3A" w:rsidRPr="00442B07"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8</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84"/>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Тема 1.3.</w:t>
            </w:r>
          </w:p>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Гражданская война и ее последствия. Культура Советской России в период Гражданской войны</w:t>
            </w:r>
          </w:p>
        </w:tc>
        <w:tc>
          <w:tcPr>
            <w:tcW w:w="3106" w:type="pct"/>
          </w:tcPr>
          <w:p w:rsidR="005C4A3A" w:rsidRPr="007F7ED0" w:rsidRDefault="005C4A3A"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442B07" w:rsidRDefault="005C4A3A" w:rsidP="008B72A5">
            <w:pPr>
              <w:suppressAutoHyphens/>
              <w:spacing w:after="0" w:line="23" w:lineRule="atLeast"/>
              <w:jc w:val="center"/>
              <w:rPr>
                <w:rFonts w:ascii="Arial" w:eastAsia="Times New Roman" w:hAnsi="Arial" w:cs="Arial"/>
                <w:b/>
                <w:sz w:val="24"/>
                <w:szCs w:val="24"/>
                <w:lang w:eastAsia="ru-RU"/>
              </w:rPr>
            </w:pPr>
            <w:r w:rsidRPr="00442B07">
              <w:rPr>
                <w:rFonts w:ascii="Arial" w:eastAsia="Times New Roman" w:hAnsi="Arial" w:cs="Arial"/>
                <w:b/>
                <w:sz w:val="24"/>
                <w:szCs w:val="24"/>
                <w:lang w:eastAsia="ru-RU"/>
              </w:rPr>
              <w:t>10</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5C4A3A" w:rsidRPr="007F7ED0" w:rsidTr="008B72A5">
        <w:trPr>
          <w:trHeight w:val="836"/>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Причины и этапы Гражданской войны в России. </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w:t>
            </w:r>
            <w:r w:rsidRPr="007F7ED0">
              <w:rPr>
                <w:rFonts w:ascii="Arial" w:eastAsia="Times New Roman" w:hAnsi="Arial" w:cs="Arial"/>
                <w:sz w:val="24"/>
                <w:szCs w:val="24"/>
              </w:rPr>
              <w:lastRenderedPageBreak/>
              <w:t>комбедов и ревкомов.</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Причины победы Красной Армии в Гражданской войне. </w:t>
            </w:r>
            <w:proofErr w:type="gramStart"/>
            <w:r w:rsidRPr="007F7ED0">
              <w:rPr>
                <w:rFonts w:ascii="Arial" w:eastAsia="Times New Roman" w:hAnsi="Arial" w:cs="Arial"/>
                <w:sz w:val="24"/>
                <w:szCs w:val="24"/>
              </w:rPr>
              <w:t>-В</w:t>
            </w:r>
            <w:proofErr w:type="gramEnd"/>
            <w:r w:rsidRPr="007F7ED0">
              <w:rPr>
                <w:rFonts w:ascii="Arial" w:eastAsia="Times New Roman" w:hAnsi="Arial" w:cs="Arial"/>
                <w:sz w:val="24"/>
                <w:szCs w:val="24"/>
              </w:rPr>
              <w:t>опрос о земле. Национальный фактор в Гражданской войне. Декларация прав народов Росс</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значение. Эмиграция и формирование русского зарубежья. Последние отголоски Гражданской войны в регионах в конце 1921-1922 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392" w:type="pct"/>
            <w:vAlign w:val="center"/>
          </w:tcPr>
          <w:p w:rsidR="005C4A3A" w:rsidRPr="00442B07"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8</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21"/>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Pr="00442B07"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iCs/>
                <w:sz w:val="24"/>
                <w:szCs w:val="24"/>
              </w:rPr>
              <w:t xml:space="preserve">Гражданская война в России. </w:t>
            </w:r>
            <w:r w:rsidRPr="007F7ED0">
              <w:rPr>
                <w:rFonts w:ascii="Arial" w:hAnsi="Arial" w:cs="Arial"/>
                <w:sz w:val="24"/>
                <w:szCs w:val="24"/>
              </w:rPr>
              <w:t xml:space="preserve">Общественно-политическая и социокультурная жизнь в РСФСР в годы Гражданской войны. </w:t>
            </w:r>
            <w:r w:rsidRPr="007F7ED0">
              <w:rPr>
                <w:rFonts w:ascii="Arial" w:eastAsia="Times New Roman" w:hAnsi="Arial" w:cs="Arial"/>
                <w:sz w:val="24"/>
                <w:szCs w:val="24"/>
              </w:rPr>
              <w:t xml:space="preserve">Работа с историческими источниками: агитационные плакаты, исторические революционные и военные песни, отражающие события Гражданской войны. </w:t>
            </w:r>
            <w:r w:rsidRPr="007F7ED0">
              <w:rPr>
                <w:rFonts w:ascii="Arial" w:hAnsi="Arial" w:cs="Arial"/>
                <w:sz w:val="24"/>
                <w:szCs w:val="24"/>
              </w:rPr>
              <w:t>Наш край в 1914-1922 гг.</w:t>
            </w:r>
          </w:p>
        </w:tc>
        <w:tc>
          <w:tcPr>
            <w:tcW w:w="392" w:type="pct"/>
            <w:vMerge/>
            <w:vAlign w:val="center"/>
          </w:tcPr>
          <w:p w:rsidR="005C4A3A" w:rsidRPr="00442B07"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3832" w:type="pct"/>
            <w:gridSpan w:val="2"/>
          </w:tcPr>
          <w:p w:rsidR="005C4A3A" w:rsidRPr="007F7ED0" w:rsidRDefault="005C4A3A" w:rsidP="008B72A5">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sz w:val="24"/>
                <w:szCs w:val="24"/>
              </w:rPr>
              <w:t xml:space="preserve">Раздел 2. </w:t>
            </w:r>
            <w:proofErr w:type="spellStart"/>
            <w:r w:rsidRPr="007F7ED0">
              <w:rPr>
                <w:rFonts w:ascii="Arial" w:eastAsia="Times New Roman" w:hAnsi="Arial" w:cs="Arial"/>
                <w:b/>
                <w:bCs/>
                <w:color w:val="000000"/>
                <w:sz w:val="24"/>
                <w:szCs w:val="24"/>
              </w:rPr>
              <w:t>Межвоенный</w:t>
            </w:r>
            <w:proofErr w:type="spellEnd"/>
            <w:r w:rsidRPr="007F7ED0">
              <w:rPr>
                <w:rFonts w:ascii="Arial" w:eastAsia="Times New Roman" w:hAnsi="Arial" w:cs="Arial"/>
                <w:b/>
                <w:bCs/>
                <w:color w:val="000000"/>
                <w:sz w:val="24"/>
                <w:szCs w:val="24"/>
              </w:rPr>
              <w:t xml:space="preserve"> период (1918–1939). </w:t>
            </w:r>
            <w:r w:rsidRPr="007F7ED0">
              <w:rPr>
                <w:rFonts w:ascii="Arial" w:eastAsia="Times New Roman" w:hAnsi="Arial" w:cs="Arial"/>
                <w:b/>
                <w:sz w:val="24"/>
                <w:szCs w:val="24"/>
              </w:rPr>
              <w:t>СССР в 1920–1930-е годы</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20</w:t>
            </w:r>
          </w:p>
        </w:tc>
        <w:tc>
          <w:tcPr>
            <w:tcW w:w="776" w:type="pct"/>
            <w:shd w:val="clear" w:color="auto" w:fill="auto"/>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 ОК 02, ОК 04</w:t>
            </w:r>
          </w:p>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05, ОК 06</w:t>
            </w: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2.1.  </w:t>
            </w:r>
          </w:p>
          <w:p w:rsidR="005C4A3A"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СССР в 20-е годы. Новая экономическая политика</w:t>
            </w: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5C4A3A" w:rsidRPr="007129F3" w:rsidRDefault="005C4A3A" w:rsidP="008B72A5">
            <w:pPr>
              <w:suppressAutoHyphens/>
              <w:spacing w:after="0" w:line="23" w:lineRule="atLeast"/>
              <w:jc w:val="center"/>
              <w:rPr>
                <w:rFonts w:ascii="Arial" w:eastAsia="Times New Roman" w:hAnsi="Arial" w:cs="Arial"/>
                <w:b/>
                <w:sz w:val="24"/>
                <w:szCs w:val="24"/>
                <w:lang w:eastAsia="ru-RU"/>
              </w:rPr>
            </w:pPr>
            <w:r w:rsidRPr="007129F3">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Cs/>
                <w:sz w:val="24"/>
                <w:szCs w:val="24"/>
                <w:lang w:eastAsia="ru-RU"/>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Социально-экономический и политический кризи</w:t>
            </w:r>
            <w:proofErr w:type="gramStart"/>
            <w:r w:rsidRPr="007F7ED0">
              <w:rPr>
                <w:rFonts w:ascii="Arial" w:eastAsia="Times New Roman" w:hAnsi="Arial" w:cs="Arial"/>
                <w:sz w:val="24"/>
                <w:szCs w:val="24"/>
              </w:rPr>
              <w:t>с в РСФСР</w:t>
            </w:r>
            <w:proofErr w:type="gramEnd"/>
            <w:r w:rsidRPr="007F7ED0">
              <w:rPr>
                <w:rFonts w:ascii="Arial" w:eastAsia="Times New Roman" w:hAnsi="Arial" w:cs="Arial"/>
                <w:sz w:val="24"/>
                <w:szCs w:val="24"/>
              </w:rPr>
              <w:t xml:space="preserve"> в начале 20-х гг. </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7F7ED0">
              <w:rPr>
                <w:rFonts w:ascii="Arial" w:eastAsia="Times New Roman" w:hAnsi="Arial" w:cs="Arial"/>
                <w:sz w:val="24"/>
                <w:szCs w:val="24"/>
              </w:rPr>
              <w:t>Тамбовщине</w:t>
            </w:r>
            <w:proofErr w:type="spellEnd"/>
            <w:r w:rsidRPr="007F7ED0">
              <w:rPr>
                <w:rFonts w:ascii="Arial" w:eastAsia="Times New Roman" w:hAnsi="Arial" w:cs="Arial"/>
                <w:sz w:val="24"/>
                <w:szCs w:val="24"/>
              </w:rPr>
              <w:t>, в Поволжье и другие. Кронштадтское восстание.</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Отказ большевиков от "военного коммунизма" и переход к новой экономической </w:t>
            </w:r>
            <w:r w:rsidRPr="007F7ED0">
              <w:rPr>
                <w:rFonts w:ascii="Arial" w:eastAsia="Times New Roman" w:hAnsi="Arial" w:cs="Arial"/>
                <w:sz w:val="24"/>
                <w:szCs w:val="24"/>
              </w:rPr>
              <w:lastRenderedPageBreak/>
              <w:t>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7F7ED0">
              <w:rPr>
                <w:rFonts w:ascii="Arial" w:eastAsia="Times New Roman" w:hAnsi="Arial" w:cs="Arial"/>
                <w:sz w:val="24"/>
                <w:szCs w:val="24"/>
              </w:rPr>
              <w:t>коренизации</w:t>
            </w:r>
            <w:proofErr w:type="spellEnd"/>
            <w:r w:rsidRPr="007F7ED0">
              <w:rPr>
                <w:rFonts w:ascii="Arial" w:eastAsia="Times New Roman" w:hAnsi="Arial" w:cs="Arial"/>
                <w:sz w:val="24"/>
                <w:szCs w:val="24"/>
              </w:rPr>
              <w:t>" и борьба по вопросу о национальном строительстве.</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sidRPr="007F7ED0">
              <w:rPr>
                <w:rFonts w:ascii="Arial" w:eastAsia="Times New Roman" w:hAnsi="Arial" w:cs="Arial"/>
                <w:sz w:val="24"/>
                <w:szCs w:val="24"/>
              </w:rPr>
              <w:t>П(</w:t>
            </w:r>
            <w:proofErr w:type="gramEnd"/>
            <w:r w:rsidRPr="007F7ED0">
              <w:rPr>
                <w:rFonts w:ascii="Arial" w:eastAsia="Times New Roman" w:hAnsi="Arial" w:cs="Arial"/>
                <w:sz w:val="24"/>
                <w:szCs w:val="24"/>
              </w:rPr>
              <w:t>б) к концу 1920-х гг.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7F7ED0">
              <w:rPr>
                <w:rFonts w:ascii="Arial" w:eastAsia="Times New Roman" w:hAnsi="Arial" w:cs="Arial"/>
                <w:sz w:val="24"/>
                <w:szCs w:val="24"/>
              </w:rPr>
              <w:t>ТОЗы</w:t>
            </w:r>
            <w:proofErr w:type="spellEnd"/>
            <w:r>
              <w:rPr>
                <w:rFonts w:ascii="Arial" w:eastAsia="Times New Roman" w:hAnsi="Arial" w:cs="Arial"/>
                <w:sz w:val="24"/>
                <w:szCs w:val="24"/>
              </w:rPr>
              <w:t>.</w:t>
            </w:r>
          </w:p>
        </w:tc>
        <w:tc>
          <w:tcPr>
            <w:tcW w:w="392" w:type="pct"/>
            <w:vAlign w:val="center"/>
          </w:tcPr>
          <w:p w:rsidR="005C4A3A" w:rsidRPr="007129F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 xml:space="preserve">Тема 2.2.  </w:t>
            </w:r>
          </w:p>
          <w:p w:rsidR="005C4A3A" w:rsidRDefault="005C4A3A" w:rsidP="008B72A5">
            <w:pPr>
              <w:spacing w:after="0" w:line="23" w:lineRule="atLeast"/>
              <w:jc w:val="both"/>
              <w:rPr>
                <w:rFonts w:ascii="Arial" w:eastAsia="Times New Roman" w:hAnsi="Arial" w:cs="Arial"/>
                <w:b/>
                <w:sz w:val="24"/>
                <w:szCs w:val="24"/>
              </w:rPr>
            </w:pPr>
            <w:r w:rsidRPr="007F7ED0">
              <w:rPr>
                <w:rFonts w:ascii="Arial" w:eastAsia="Times New Roman" w:hAnsi="Arial" w:cs="Arial"/>
                <w:b/>
                <w:sz w:val="24"/>
                <w:szCs w:val="24"/>
              </w:rPr>
              <w:lastRenderedPageBreak/>
              <w:t>Советский Союз в конце 1920-х–1930-е гг.</w:t>
            </w:r>
          </w:p>
          <w:p w:rsidR="005C4A3A" w:rsidRDefault="005C4A3A" w:rsidP="008B72A5">
            <w:pPr>
              <w:spacing w:after="0" w:line="23" w:lineRule="atLeast"/>
              <w:jc w:val="both"/>
              <w:rPr>
                <w:rFonts w:ascii="Arial" w:eastAsia="Times New Roman" w:hAnsi="Arial" w:cs="Arial"/>
                <w:b/>
                <w:sz w:val="24"/>
                <w:szCs w:val="24"/>
              </w:rPr>
            </w:pPr>
          </w:p>
          <w:p w:rsidR="005C4A3A" w:rsidRPr="007F7ED0" w:rsidRDefault="005C4A3A" w:rsidP="008B72A5">
            <w:pPr>
              <w:spacing w:after="0" w:line="23" w:lineRule="atLeast"/>
              <w:jc w:val="both"/>
              <w:rPr>
                <w:rFonts w:ascii="Arial" w:eastAsia="Times New Roman" w:hAnsi="Arial" w:cs="Arial"/>
                <w:bCs/>
                <w:sz w:val="24"/>
                <w:szCs w:val="24"/>
                <w:lang w:eastAsia="ru-RU"/>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5C4A3A" w:rsidRPr="00602D57" w:rsidRDefault="005C4A3A" w:rsidP="008B72A5">
            <w:pPr>
              <w:suppressAutoHyphens/>
              <w:spacing w:after="0" w:line="23" w:lineRule="atLeast"/>
              <w:jc w:val="center"/>
              <w:rPr>
                <w:rFonts w:ascii="Arial" w:eastAsia="Times New Roman" w:hAnsi="Arial" w:cs="Arial"/>
                <w:b/>
                <w:sz w:val="24"/>
                <w:szCs w:val="24"/>
                <w:lang w:eastAsia="ru-RU"/>
              </w:rPr>
            </w:pPr>
            <w:r w:rsidRPr="00602D57">
              <w:rPr>
                <w:rFonts w:ascii="Arial" w:eastAsia="Times New Roman" w:hAnsi="Arial" w:cs="Arial"/>
                <w:b/>
                <w:sz w:val="24"/>
                <w:szCs w:val="24"/>
                <w:lang w:eastAsia="ru-RU"/>
              </w:rPr>
              <w:t>6</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lastRenderedPageBreak/>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Default="005C4A3A" w:rsidP="008B72A5">
            <w:pPr>
              <w:autoSpaceDE w:val="0"/>
              <w:autoSpaceDN w:val="0"/>
              <w:spacing w:after="0" w:line="23" w:lineRule="atLeast"/>
              <w:jc w:val="center"/>
              <w:rPr>
                <w:rFonts w:ascii="Arial" w:hAnsi="Arial" w:cs="Arial"/>
                <w:bCs/>
                <w:sz w:val="24"/>
                <w:szCs w:val="24"/>
              </w:rPr>
            </w:pP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6347"/>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7F7ED0">
              <w:rPr>
                <w:rFonts w:ascii="Arial" w:eastAsia="Times New Roman" w:hAnsi="Arial" w:cs="Arial"/>
                <w:sz w:val="24"/>
                <w:szCs w:val="24"/>
              </w:rPr>
              <w:t>П(</w:t>
            </w:r>
            <w:proofErr w:type="gramEnd"/>
            <w:r w:rsidRPr="007F7ED0">
              <w:rPr>
                <w:rFonts w:ascii="Arial" w:eastAsia="Times New Roman" w:hAnsi="Arial" w:cs="Arial"/>
                <w:sz w:val="24"/>
                <w:szCs w:val="24"/>
              </w:rPr>
              <w:t xml:space="preserve">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Советская социальная и национальная политика 1930-х гг. Пропаганда и реальные достижения. Конституция СССР 1936 г.</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Итоги и цена советской модернизации. Организация дискуссии по методу «</w:t>
            </w:r>
            <w:proofErr w:type="spellStart"/>
            <w:r w:rsidRPr="007F7ED0">
              <w:rPr>
                <w:rFonts w:ascii="Arial" w:eastAsia="Times New Roman" w:hAnsi="Arial" w:cs="Arial"/>
                <w:sz w:val="24"/>
                <w:szCs w:val="24"/>
              </w:rPr>
              <w:t>метаплана</w:t>
            </w:r>
            <w:proofErr w:type="spellEnd"/>
            <w:r w:rsidRPr="007F7ED0">
              <w:rPr>
                <w:rFonts w:ascii="Arial" w:eastAsia="Times New Roman" w:hAnsi="Arial" w:cs="Arial"/>
                <w:sz w:val="24"/>
                <w:szCs w:val="24"/>
              </w:rPr>
              <w:t>»</w:t>
            </w:r>
            <w:r>
              <w:rPr>
                <w:rFonts w:ascii="Arial" w:eastAsia="Times New Roman" w:hAnsi="Arial" w:cs="Arial"/>
                <w:sz w:val="24"/>
                <w:szCs w:val="24"/>
              </w:rPr>
              <w:t>.</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311"/>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429"/>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contextualSpacing/>
              <w:jc w:val="both"/>
              <w:rPr>
                <w:rFonts w:ascii="Arial" w:eastAsia="Times New Roman" w:hAnsi="Arial" w:cs="Arial"/>
                <w:sz w:val="24"/>
                <w:szCs w:val="24"/>
              </w:rPr>
            </w:pPr>
            <w:r w:rsidRPr="007F7ED0">
              <w:rPr>
                <w:rFonts w:ascii="Arial" w:eastAsia="Times New Roman" w:hAnsi="Arial" w:cs="Arial"/>
                <w:sz w:val="24"/>
                <w:szCs w:val="24"/>
              </w:rPr>
              <w:t>Итоги и цена советской модернизации.</w:t>
            </w:r>
          </w:p>
        </w:tc>
        <w:tc>
          <w:tcPr>
            <w:tcW w:w="392" w:type="pct"/>
            <w:vMerge/>
            <w:vAlign w:val="center"/>
          </w:tcPr>
          <w:p w:rsidR="005C4A3A" w:rsidRDefault="005C4A3A" w:rsidP="008B72A5">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 xml:space="preserve">Тема 2.3. Культурное пространство советского общества в </w:t>
            </w:r>
            <w:r w:rsidRPr="007F7ED0">
              <w:rPr>
                <w:rFonts w:ascii="Arial" w:eastAsia="Times New Roman" w:hAnsi="Arial" w:cs="Arial"/>
                <w:b/>
                <w:sz w:val="24"/>
                <w:szCs w:val="24"/>
              </w:rPr>
              <w:lastRenderedPageBreak/>
              <w:t>1920–1930-е гг.</w:t>
            </w:r>
          </w:p>
        </w:tc>
        <w:tc>
          <w:tcPr>
            <w:tcW w:w="3106" w:type="pct"/>
          </w:tcPr>
          <w:p w:rsidR="005C4A3A" w:rsidRPr="007F7ED0" w:rsidRDefault="005C4A3A"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lastRenderedPageBreak/>
              <w:t>Основное содержание</w:t>
            </w:r>
          </w:p>
          <w:p w:rsidR="005C4A3A" w:rsidRPr="007F7ED0" w:rsidRDefault="005C4A3A" w:rsidP="008B72A5">
            <w:pPr>
              <w:spacing w:after="0" w:line="23" w:lineRule="atLeast"/>
              <w:ind w:firstLine="236"/>
              <w:jc w:val="both"/>
              <w:rPr>
                <w:rFonts w:ascii="Arial" w:eastAsia="Times New Roman" w:hAnsi="Arial" w:cs="Arial"/>
                <w:sz w:val="24"/>
                <w:szCs w:val="24"/>
              </w:rPr>
            </w:pPr>
          </w:p>
        </w:tc>
        <w:tc>
          <w:tcPr>
            <w:tcW w:w="392" w:type="pct"/>
            <w:vAlign w:val="center"/>
          </w:tcPr>
          <w:p w:rsidR="005C4A3A" w:rsidRPr="00BD15F2" w:rsidRDefault="005C4A3A" w:rsidP="008B72A5">
            <w:pPr>
              <w:suppressAutoHyphens/>
              <w:spacing w:after="0" w:line="23" w:lineRule="atLeast"/>
              <w:jc w:val="center"/>
              <w:rPr>
                <w:rFonts w:ascii="Arial" w:eastAsia="Times New Roman" w:hAnsi="Arial" w:cs="Arial"/>
                <w:b/>
                <w:sz w:val="24"/>
                <w:szCs w:val="24"/>
                <w:lang w:eastAsia="ru-RU"/>
              </w:rPr>
            </w:pPr>
            <w:r w:rsidRPr="00BD15F2">
              <w:rPr>
                <w:rFonts w:ascii="Arial" w:eastAsia="Times New Roman" w:hAnsi="Arial" w:cs="Arial"/>
                <w:b/>
                <w:sz w:val="24"/>
                <w:szCs w:val="24"/>
                <w:lang w:eastAsia="ru-RU"/>
              </w:rPr>
              <w:t>2</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iCs/>
                <w:color w:val="000000"/>
                <w:sz w:val="24"/>
                <w:szCs w:val="24"/>
              </w:rPr>
            </w:pPr>
          </w:p>
          <w:p w:rsidR="005C4A3A" w:rsidRPr="007F7ED0" w:rsidRDefault="005C4A3A" w:rsidP="008B72A5">
            <w:pPr>
              <w:autoSpaceDE w:val="0"/>
              <w:autoSpaceDN w:val="0"/>
              <w:spacing w:after="0" w:line="23" w:lineRule="atLeast"/>
              <w:jc w:val="center"/>
              <w:rPr>
                <w:rFonts w:ascii="Arial" w:eastAsia="Times New Roman" w:hAnsi="Arial" w:cs="Arial"/>
                <w:iCs/>
                <w:color w:val="000000"/>
                <w:sz w:val="24"/>
                <w:szCs w:val="24"/>
              </w:rPr>
            </w:pPr>
            <w:r w:rsidRPr="007F7ED0">
              <w:rPr>
                <w:rFonts w:ascii="Arial" w:eastAsia="Times New Roman" w:hAnsi="Arial" w:cs="Arial"/>
                <w:iCs/>
                <w:color w:val="000000"/>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lastRenderedPageBreak/>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Повседневная жизнь и общественные настроения в годы нэпа. Повышение общего уровня жизни. Нэпманы и отношение к ним в обществе.</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"Коммунистическое </w:t>
            </w:r>
            <w:proofErr w:type="gramStart"/>
            <w:r w:rsidRPr="007F7ED0">
              <w:rPr>
                <w:rFonts w:ascii="Arial" w:eastAsia="Times New Roman" w:hAnsi="Arial" w:cs="Arial"/>
                <w:sz w:val="24"/>
                <w:szCs w:val="24"/>
              </w:rPr>
              <w:t>чванство</w:t>
            </w:r>
            <w:proofErr w:type="gramEnd"/>
            <w:r w:rsidRPr="007F7ED0">
              <w:rPr>
                <w:rFonts w:ascii="Arial" w:eastAsia="Times New Roman" w:hAnsi="Arial" w:cs="Arial"/>
                <w:sz w:val="24"/>
                <w:szCs w:val="24"/>
              </w:rPr>
              <w:t xml:space="preserve">". Разрушение традиционной морали. Отношение к </w:t>
            </w:r>
            <w:r w:rsidRPr="007F7ED0">
              <w:rPr>
                <w:rFonts w:ascii="Arial" w:eastAsia="Times New Roman" w:hAnsi="Arial" w:cs="Arial"/>
                <w:sz w:val="24"/>
                <w:szCs w:val="24"/>
              </w:rPr>
              <w:lastRenderedPageBreak/>
              <w:t>семье, браку, воспитанию детей. Советские обряды и праздники. Наступление на религию.</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7F7ED0">
              <w:rPr>
                <w:rFonts w:ascii="Arial" w:eastAsia="Times New Roman" w:hAnsi="Arial" w:cs="Arial"/>
                <w:sz w:val="24"/>
                <w:szCs w:val="24"/>
              </w:rPr>
              <w:t>Наркомпроса</w:t>
            </w:r>
            <w:proofErr w:type="spellEnd"/>
            <w:r w:rsidRPr="007F7ED0">
              <w:rPr>
                <w:rFonts w:ascii="Arial" w:eastAsia="Times New Roman" w:hAnsi="Arial" w:cs="Arial"/>
                <w:sz w:val="24"/>
                <w:szCs w:val="24"/>
              </w:rPr>
              <w:t>. Рабфаки. Культура и идеология.</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r>
              <w:rPr>
                <w:rFonts w:ascii="Arial" w:eastAsia="Times New Roman" w:hAnsi="Arial" w:cs="Arial"/>
                <w:sz w:val="24"/>
                <w:szCs w:val="24"/>
              </w:rPr>
              <w:t xml:space="preserve">. </w:t>
            </w:r>
            <w:r w:rsidRPr="007F7ED0">
              <w:rPr>
                <w:rFonts w:ascii="Arial" w:eastAsia="Times New Roman" w:hAnsi="Arial" w:cs="Arial"/>
                <w:bCs/>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1693"/>
        </w:trPr>
        <w:tc>
          <w:tcPr>
            <w:tcW w:w="726" w:type="pct"/>
            <w:vMerge w:val="restart"/>
          </w:tcPr>
          <w:p w:rsidR="005C4A3A"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 xml:space="preserve">Тема 2.4. </w:t>
            </w: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Pr="006B02DB"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Революционные события 1918 – начала 1920-х гг. </w:t>
            </w:r>
            <w:r w:rsidRPr="007F7ED0">
              <w:rPr>
                <w:rFonts w:ascii="Arial" w:eastAsia="Times New Roman" w:hAnsi="Arial" w:cs="Arial"/>
                <w:b/>
                <w:sz w:val="24"/>
                <w:szCs w:val="24"/>
              </w:rPr>
              <w:lastRenderedPageBreak/>
              <w:t>Версальско-Вашингтонская система. Мир в 1920-е – 1930-е гг. Нарастание агрессии в мире в 1930-х гг</w:t>
            </w:r>
            <w:r>
              <w:rPr>
                <w:rFonts w:ascii="Arial" w:eastAsia="Times New Roman" w:hAnsi="Arial" w:cs="Arial"/>
                <w:b/>
                <w:sz w:val="24"/>
                <w:szCs w:val="24"/>
              </w:rPr>
              <w:t>.</w:t>
            </w:r>
          </w:p>
        </w:tc>
        <w:tc>
          <w:tcPr>
            <w:tcW w:w="3106" w:type="pct"/>
          </w:tcPr>
          <w:p w:rsidR="005C4A3A" w:rsidRPr="007F7ED0" w:rsidRDefault="005C4A3A"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lastRenderedPageBreak/>
              <w:t>Основное содержание</w:t>
            </w:r>
          </w:p>
          <w:p w:rsidR="005C4A3A" w:rsidRPr="007F7ED0" w:rsidRDefault="005C4A3A" w:rsidP="008B72A5">
            <w:pPr>
              <w:spacing w:after="0" w:line="23" w:lineRule="atLeast"/>
              <w:ind w:firstLine="236"/>
              <w:jc w:val="both"/>
              <w:rPr>
                <w:rFonts w:ascii="Arial" w:eastAsia="Times New Roman" w:hAnsi="Arial" w:cs="Arial"/>
                <w:b/>
                <w:bCs/>
                <w:sz w:val="24"/>
                <w:szCs w:val="24"/>
                <w:lang w:eastAsia="ru-RU"/>
              </w:rPr>
            </w:pPr>
          </w:p>
        </w:tc>
        <w:tc>
          <w:tcPr>
            <w:tcW w:w="392" w:type="pct"/>
            <w:vAlign w:val="center"/>
          </w:tcPr>
          <w:p w:rsidR="005C4A3A" w:rsidRDefault="005C4A3A" w:rsidP="008B72A5">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p w:rsidR="005C4A3A" w:rsidRPr="001122A3" w:rsidRDefault="005C4A3A" w:rsidP="008B72A5">
            <w:pPr>
              <w:suppressAutoHyphens/>
              <w:spacing w:after="0" w:line="23" w:lineRule="atLeast"/>
              <w:rPr>
                <w:rFonts w:ascii="Arial" w:eastAsia="Times New Roman" w:hAnsi="Arial" w:cs="Arial"/>
                <w:b/>
                <w:sz w:val="24"/>
                <w:szCs w:val="24"/>
                <w:lang w:eastAsia="ru-RU"/>
              </w:rPr>
            </w:pP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rPr>
                <w:rFonts w:ascii="Arial" w:hAnsi="Arial" w:cs="Arial"/>
                <w:bCs/>
                <w:sz w:val="24"/>
                <w:szCs w:val="24"/>
              </w:rPr>
            </w:pPr>
          </w:p>
          <w:p w:rsidR="005C4A3A" w:rsidRPr="007F7ED0" w:rsidRDefault="005C4A3A" w:rsidP="008B72A5">
            <w:pPr>
              <w:autoSpaceDE w:val="0"/>
              <w:autoSpaceDN w:val="0"/>
              <w:spacing w:after="0" w:line="23" w:lineRule="atLeast"/>
              <w:rPr>
                <w:rFonts w:ascii="Arial" w:eastAsia="Times New Roman" w:hAnsi="Arial" w:cs="Arial"/>
                <w:bCs/>
                <w:sz w:val="24"/>
                <w:szCs w:val="24"/>
              </w:rPr>
            </w:pPr>
          </w:p>
        </w:tc>
      </w:tr>
      <w:tr w:rsidR="005C4A3A" w:rsidRPr="007F7ED0" w:rsidTr="008B72A5">
        <w:trPr>
          <w:trHeight w:val="4245"/>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Страны Европы и Северной Америки в 1920-1930-е гг.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5C4A3A"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bCs/>
                <w:sz w:val="24"/>
                <w:szCs w:val="24"/>
              </w:rPr>
              <w:t xml:space="preserve">Распространение фашизма в Европе, Антикоминтерновский пакт и нарастание международной напряженности в 30-е </w:t>
            </w:r>
            <w:proofErr w:type="spellStart"/>
            <w:proofErr w:type="gramStart"/>
            <w:r w:rsidRPr="007F7ED0">
              <w:rPr>
                <w:rFonts w:ascii="Arial" w:eastAsia="Times New Roman" w:hAnsi="Arial" w:cs="Arial"/>
                <w:bCs/>
                <w:sz w:val="24"/>
                <w:szCs w:val="24"/>
              </w:rPr>
              <w:t>гг</w:t>
            </w:r>
            <w:proofErr w:type="spellEnd"/>
            <w:proofErr w:type="gramEnd"/>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7F7ED0">
              <w:rPr>
                <w:rFonts w:ascii="Arial" w:eastAsia="Times New Roman" w:hAnsi="Arial" w:cs="Arial"/>
                <w:sz w:val="24"/>
                <w:szCs w:val="24"/>
              </w:rPr>
              <w:t>Франкистский</w:t>
            </w:r>
            <w:proofErr w:type="spellEnd"/>
            <w:r w:rsidRPr="007F7ED0">
              <w:rPr>
                <w:rFonts w:ascii="Arial" w:eastAsia="Times New Roman" w:hAnsi="Arial" w:cs="Arial"/>
                <w:sz w:val="24"/>
                <w:szCs w:val="24"/>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Страны Азии, Латинской Америки в 1918-1930-е гг.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Распад Османской империи. Провозглашение Турецкой Республики. Курс преобразований М. </w:t>
            </w:r>
            <w:proofErr w:type="spellStart"/>
            <w:r w:rsidRPr="007F7ED0">
              <w:rPr>
                <w:rFonts w:ascii="Arial" w:eastAsia="Times New Roman" w:hAnsi="Arial" w:cs="Arial"/>
                <w:sz w:val="24"/>
                <w:szCs w:val="24"/>
              </w:rPr>
              <w:t>Кемаля</w:t>
            </w:r>
            <w:proofErr w:type="spellEnd"/>
            <w:r w:rsidRPr="007F7ED0">
              <w:rPr>
                <w:rFonts w:ascii="Arial" w:eastAsia="Times New Roman" w:hAnsi="Arial" w:cs="Arial"/>
                <w:sz w:val="24"/>
                <w:szCs w:val="24"/>
              </w:rPr>
              <w:t xml:space="preserve"> </w:t>
            </w:r>
            <w:proofErr w:type="spellStart"/>
            <w:r w:rsidRPr="007F7ED0">
              <w:rPr>
                <w:rFonts w:ascii="Arial" w:eastAsia="Times New Roman" w:hAnsi="Arial" w:cs="Arial"/>
                <w:sz w:val="24"/>
                <w:szCs w:val="24"/>
              </w:rPr>
              <w:t>Ататюрка</w:t>
            </w:r>
            <w:proofErr w:type="spellEnd"/>
            <w:r w:rsidRPr="007F7ED0">
              <w:rPr>
                <w:rFonts w:ascii="Arial" w:eastAsia="Times New Roman" w:hAnsi="Arial" w:cs="Arial"/>
                <w:sz w:val="24"/>
                <w:szCs w:val="24"/>
              </w:rPr>
              <w:t xml:space="preserve">.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w:t>
            </w:r>
            <w:r w:rsidRPr="007F7ED0">
              <w:rPr>
                <w:rFonts w:ascii="Arial" w:eastAsia="Times New Roman" w:hAnsi="Arial" w:cs="Arial"/>
                <w:sz w:val="24"/>
                <w:szCs w:val="24"/>
              </w:rPr>
              <w:lastRenderedPageBreak/>
              <w:t>конгресс. М. К. Ганди.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Мексиканская революция 1910-1917 гг., ее итоги и значение. Реформы и революционные движения в латиноамериканских странах. Народный фронт в Чили.</w:t>
            </w:r>
          </w:p>
          <w:p w:rsidR="005C4A3A" w:rsidRPr="006B02DB"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Международные отношения в 1920-1930-х гг.</w:t>
            </w:r>
          </w:p>
        </w:tc>
        <w:tc>
          <w:tcPr>
            <w:tcW w:w="392" w:type="pct"/>
            <w:vAlign w:val="center"/>
          </w:tcPr>
          <w:p w:rsidR="005C4A3A" w:rsidRPr="00B2337F" w:rsidRDefault="005C4A3A" w:rsidP="008B72A5">
            <w:pPr>
              <w:suppressAutoHyphens/>
              <w:spacing w:after="0" w:line="23" w:lineRule="atLeast"/>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6086"/>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Версальская система и реалии 1920-х гг. Планы </w:t>
            </w:r>
            <w:proofErr w:type="spellStart"/>
            <w:r w:rsidRPr="007F7ED0">
              <w:rPr>
                <w:rFonts w:ascii="Arial" w:eastAsia="Times New Roman" w:hAnsi="Arial" w:cs="Arial"/>
                <w:sz w:val="24"/>
                <w:szCs w:val="24"/>
              </w:rPr>
              <w:t>Дауэса</w:t>
            </w:r>
            <w:proofErr w:type="spellEnd"/>
            <w:r w:rsidRPr="007F7ED0">
              <w:rPr>
                <w:rFonts w:ascii="Arial" w:eastAsia="Times New Roman" w:hAnsi="Arial" w:cs="Arial"/>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7F7ED0">
              <w:rPr>
                <w:rFonts w:ascii="Arial" w:eastAsia="Times New Roman" w:hAnsi="Arial" w:cs="Arial"/>
                <w:sz w:val="24"/>
                <w:szCs w:val="24"/>
              </w:rPr>
              <w:t>Бриан</w:t>
            </w:r>
            <w:proofErr w:type="gramStart"/>
            <w:r w:rsidRPr="007F7ED0">
              <w:rPr>
                <w:rFonts w:ascii="Arial" w:eastAsia="Times New Roman" w:hAnsi="Arial" w:cs="Arial"/>
                <w:sz w:val="24"/>
                <w:szCs w:val="24"/>
              </w:rPr>
              <w:t>а</w:t>
            </w:r>
            <w:proofErr w:type="spellEnd"/>
            <w:r w:rsidRPr="007F7ED0">
              <w:rPr>
                <w:rFonts w:ascii="Arial" w:eastAsia="Times New Roman" w:hAnsi="Arial" w:cs="Arial"/>
                <w:sz w:val="24"/>
                <w:szCs w:val="24"/>
              </w:rPr>
              <w:t>-</w:t>
            </w:r>
            <w:proofErr w:type="gramEnd"/>
            <w:r w:rsidRPr="007F7ED0">
              <w:rPr>
                <w:rFonts w:ascii="Arial" w:eastAsia="Times New Roman" w:hAnsi="Arial" w:cs="Arial"/>
                <w:sz w:val="24"/>
                <w:szCs w:val="24"/>
              </w:rPr>
              <w:t xml:space="preserve"> Келлога. "Эра пацифизма".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Развитие культуры в 1914-1930-х гг.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r>
              <w:rPr>
                <w:rFonts w:ascii="Arial" w:eastAsia="Times New Roman" w:hAnsi="Arial" w:cs="Arial"/>
                <w:sz w:val="24"/>
                <w:szCs w:val="24"/>
              </w:rPr>
              <w:t>.</w:t>
            </w:r>
          </w:p>
        </w:tc>
        <w:tc>
          <w:tcPr>
            <w:tcW w:w="392" w:type="pct"/>
            <w:vAlign w:val="center"/>
          </w:tcPr>
          <w:p w:rsidR="005C4A3A" w:rsidRPr="001122A3" w:rsidRDefault="005C4A3A" w:rsidP="008B72A5">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2.5. </w:t>
            </w:r>
          </w:p>
          <w:p w:rsidR="005C4A3A" w:rsidRPr="007F7ED0" w:rsidRDefault="005C4A3A" w:rsidP="008B72A5">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Внешняя политика СССР в 1920–1930-е годы. СССР накануне Великой Отечественной войны</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B36094" w:rsidRDefault="005C4A3A" w:rsidP="008B72A5">
            <w:pPr>
              <w:suppressAutoHyphens/>
              <w:spacing w:after="0" w:line="23" w:lineRule="atLeast"/>
              <w:jc w:val="center"/>
              <w:rPr>
                <w:rFonts w:ascii="Arial" w:eastAsia="Times New Roman" w:hAnsi="Arial" w:cs="Arial"/>
                <w:b/>
                <w:sz w:val="24"/>
                <w:szCs w:val="24"/>
                <w:lang w:eastAsia="ru-RU"/>
              </w:rPr>
            </w:pPr>
            <w:r w:rsidRPr="00B36094">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7F7ED0">
              <w:rPr>
                <w:rFonts w:ascii="Arial" w:eastAsia="Times New Roman" w:hAnsi="Arial" w:cs="Arial"/>
                <w:sz w:val="24"/>
                <w:szCs w:val="24"/>
              </w:rPr>
              <w:t>Буковины</w:t>
            </w:r>
            <w:proofErr w:type="spellEnd"/>
            <w:r w:rsidRPr="007F7ED0">
              <w:rPr>
                <w:rFonts w:ascii="Arial" w:eastAsia="Times New Roman" w:hAnsi="Arial" w:cs="Arial"/>
                <w:sz w:val="24"/>
                <w:szCs w:val="24"/>
              </w:rPr>
              <w:t>, Западной Украины и Западной Белоруссии</w:t>
            </w:r>
          </w:p>
        </w:tc>
        <w:tc>
          <w:tcPr>
            <w:tcW w:w="392" w:type="pct"/>
            <w:vAlign w:val="center"/>
          </w:tcPr>
          <w:p w:rsidR="005C4A3A" w:rsidRPr="00B36094" w:rsidRDefault="005C4A3A" w:rsidP="008B72A5">
            <w:pPr>
              <w:suppressAutoHyphens/>
              <w:spacing w:after="0" w:line="23" w:lineRule="atLeast"/>
              <w:jc w:val="center"/>
              <w:rPr>
                <w:rFonts w:ascii="Arial" w:eastAsia="Times New Roman" w:hAnsi="Arial" w:cs="Arial"/>
                <w:bCs/>
                <w:sz w:val="24"/>
                <w:szCs w:val="24"/>
                <w:lang w:eastAsia="ru-RU"/>
              </w:rPr>
            </w:pPr>
            <w:r w:rsidRPr="00B36094">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Pr="00B36094" w:rsidRDefault="005C4A3A" w:rsidP="008B72A5">
            <w:pPr>
              <w:suppressAutoHyphens/>
              <w:spacing w:after="0" w:line="23" w:lineRule="atLeast"/>
              <w:jc w:val="center"/>
              <w:rPr>
                <w:rFonts w:ascii="Arial" w:eastAsia="Times New Roman" w:hAnsi="Arial" w:cs="Arial"/>
                <w:bCs/>
                <w:sz w:val="24"/>
                <w:szCs w:val="24"/>
                <w:lang w:eastAsia="ru-RU"/>
              </w:rPr>
            </w:pPr>
            <w:r w:rsidRPr="00B36094">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Cs/>
                <w:sz w:val="24"/>
                <w:szCs w:val="24"/>
              </w:rPr>
              <w:t xml:space="preserve">Противоречия внешней политики СССР: деятельность НКИД и Коминтерна. Результативность внешней политики СССР </w:t>
            </w:r>
            <w:proofErr w:type="spellStart"/>
            <w:r w:rsidRPr="007F7ED0">
              <w:rPr>
                <w:rFonts w:ascii="Arial" w:eastAsia="Times New Roman" w:hAnsi="Arial" w:cs="Arial"/>
                <w:bCs/>
                <w:sz w:val="24"/>
                <w:szCs w:val="24"/>
              </w:rPr>
              <w:t>межвоенного</w:t>
            </w:r>
            <w:proofErr w:type="spellEnd"/>
            <w:r w:rsidRPr="007F7ED0">
              <w:rPr>
                <w:rFonts w:ascii="Arial" w:eastAsia="Times New Roman" w:hAnsi="Arial" w:cs="Arial"/>
                <w:bCs/>
                <w:sz w:val="24"/>
                <w:szCs w:val="24"/>
              </w:rPr>
              <w:t xml:space="preserve"> периода. Работа с историческими источниками и исторической картой. </w:t>
            </w:r>
            <w:r w:rsidRPr="007F7ED0">
              <w:rPr>
                <w:rFonts w:ascii="Arial" w:hAnsi="Arial" w:cs="Arial"/>
                <w:sz w:val="24"/>
                <w:szCs w:val="24"/>
              </w:rPr>
              <w:t>Наш край в 1920-1930-е гг.</w:t>
            </w:r>
          </w:p>
        </w:tc>
        <w:tc>
          <w:tcPr>
            <w:tcW w:w="392" w:type="pct"/>
            <w:vMerge/>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3832" w:type="pct"/>
            <w:gridSpan w:val="2"/>
          </w:tcPr>
          <w:p w:rsidR="005C4A3A" w:rsidRPr="007F7ED0" w:rsidRDefault="005C4A3A" w:rsidP="008B72A5">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sz w:val="24"/>
                <w:szCs w:val="24"/>
              </w:rPr>
              <w:t xml:space="preserve">Раздел 3. </w:t>
            </w:r>
            <w:r w:rsidRPr="007F7ED0">
              <w:rPr>
                <w:rFonts w:ascii="Arial" w:eastAsia="Times New Roman" w:hAnsi="Arial" w:cs="Arial"/>
                <w:b/>
                <w:bCs/>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18</w:t>
            </w:r>
          </w:p>
        </w:tc>
        <w:tc>
          <w:tcPr>
            <w:tcW w:w="776" w:type="pct"/>
            <w:shd w:val="clear" w:color="auto" w:fill="auto"/>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 ОК 02, ОК 04</w:t>
            </w:r>
          </w:p>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05, ОК 06</w:t>
            </w: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3.1.  </w:t>
            </w:r>
          </w:p>
          <w:p w:rsidR="005C4A3A" w:rsidRPr="007F7ED0" w:rsidRDefault="005C4A3A" w:rsidP="008B72A5">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Начало Второй мировой войны. Начальный период Великой Отечественной войны (июнь 1941 – осень 1942)</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Основное содержание</w:t>
            </w:r>
          </w:p>
        </w:tc>
        <w:tc>
          <w:tcPr>
            <w:tcW w:w="392" w:type="pct"/>
            <w:vAlign w:val="center"/>
          </w:tcPr>
          <w:p w:rsidR="005C4A3A" w:rsidRPr="00DB2957" w:rsidRDefault="005C4A3A" w:rsidP="008B72A5">
            <w:pPr>
              <w:suppressAutoHyphens/>
              <w:spacing w:after="0" w:line="23" w:lineRule="atLeast"/>
              <w:jc w:val="center"/>
              <w:rPr>
                <w:rFonts w:ascii="Arial" w:eastAsia="Times New Roman" w:hAnsi="Arial" w:cs="Arial"/>
                <w:b/>
                <w:sz w:val="24"/>
                <w:szCs w:val="24"/>
                <w:lang w:eastAsia="ru-RU"/>
              </w:rPr>
            </w:pPr>
            <w:r w:rsidRPr="00DB2957">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союзников. Битва за Британию. Агрессия Герман</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союзников на Балканах.</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w:t>
            </w:r>
            <w:r w:rsidRPr="007F7ED0">
              <w:rPr>
                <w:rFonts w:ascii="Arial" w:eastAsia="Times New Roman" w:hAnsi="Arial" w:cs="Arial"/>
                <w:sz w:val="24"/>
                <w:szCs w:val="24"/>
              </w:rPr>
              <w:lastRenderedPageBreak/>
              <w:t>ленинградцев. Дорога жизни.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Начало массового сопротивления врагу. Восстания в нацистских лагерях. Развертывание партизанского движения.</w:t>
            </w:r>
          </w:p>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Нападение японских войск на Перл-</w:t>
            </w:r>
            <w:proofErr w:type="spellStart"/>
            <w:r w:rsidRPr="007F7ED0">
              <w:rPr>
                <w:rFonts w:ascii="Arial" w:eastAsia="Times New Roman" w:hAnsi="Arial" w:cs="Arial"/>
                <w:sz w:val="24"/>
                <w:szCs w:val="24"/>
              </w:rPr>
              <w:t>Харбор</w:t>
            </w:r>
            <w:proofErr w:type="spellEnd"/>
            <w:r w:rsidRPr="007F7ED0">
              <w:rPr>
                <w:rFonts w:ascii="Arial" w:eastAsia="Times New Roman" w:hAnsi="Arial" w:cs="Arial"/>
                <w:sz w:val="24"/>
                <w:szCs w:val="24"/>
              </w:rPr>
              <w:t>, вступление США в войну. Формирование Антигитлеровской коалиции. Ленд-лиз</w:t>
            </w:r>
          </w:p>
        </w:tc>
        <w:tc>
          <w:tcPr>
            <w:tcW w:w="392" w:type="pct"/>
            <w:vAlign w:val="center"/>
          </w:tcPr>
          <w:p w:rsidR="005C4A3A" w:rsidRPr="00884D67"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Тема 3.2.</w:t>
            </w:r>
          </w:p>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Коренной перелом в ходе войны (осень 1942 – 1943 г.)</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7E6203" w:rsidRDefault="005C4A3A" w:rsidP="008B72A5">
            <w:pPr>
              <w:suppressAutoHyphens/>
              <w:spacing w:after="0" w:line="23" w:lineRule="atLeast"/>
              <w:jc w:val="center"/>
              <w:rPr>
                <w:rFonts w:ascii="Arial" w:eastAsia="Times New Roman" w:hAnsi="Arial" w:cs="Arial"/>
                <w:b/>
                <w:sz w:val="24"/>
                <w:szCs w:val="24"/>
                <w:lang w:eastAsia="ru-RU"/>
              </w:rPr>
            </w:pPr>
            <w:r w:rsidRPr="007E6203">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Cs/>
                <w:sz w:val="24"/>
                <w:szCs w:val="24"/>
                <w:lang w:eastAsia="ru-RU"/>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Коренной перелом в войне. Сталинградская битва. Германское наступление весной - летом 1942 г. Поражение советских вой</w:t>
            </w:r>
            <w:proofErr w:type="gramStart"/>
            <w:r w:rsidRPr="007F7ED0">
              <w:rPr>
                <w:rFonts w:ascii="Arial" w:eastAsia="Times New Roman" w:hAnsi="Arial" w:cs="Arial"/>
                <w:sz w:val="24"/>
                <w:szCs w:val="24"/>
              </w:rPr>
              <w:t>ск в Кр</w:t>
            </w:r>
            <w:proofErr w:type="gramEnd"/>
            <w:r w:rsidRPr="007F7ED0">
              <w:rPr>
                <w:rFonts w:ascii="Arial" w:eastAsia="Times New Roman" w:hAnsi="Arial" w:cs="Arial"/>
                <w:sz w:val="24"/>
                <w:szCs w:val="24"/>
              </w:rPr>
              <w:t>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Прорыв блокады Ленинграда в январе 1943 г. Значение героического сопротивления Ленинграда.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Битва на Курской дуге. Соотношение сил. Провал немецкого наступления. Танковые сражения под Прохоровкой и </w:t>
            </w:r>
            <w:proofErr w:type="spellStart"/>
            <w:r w:rsidRPr="007F7ED0">
              <w:rPr>
                <w:rFonts w:ascii="Arial" w:eastAsia="Times New Roman" w:hAnsi="Arial" w:cs="Arial"/>
                <w:sz w:val="24"/>
                <w:szCs w:val="24"/>
              </w:rPr>
              <w:t>Обоянью</w:t>
            </w:r>
            <w:proofErr w:type="spellEnd"/>
            <w:r w:rsidRPr="007F7ED0">
              <w:rPr>
                <w:rFonts w:ascii="Arial" w:eastAsia="Times New Roman" w:hAnsi="Arial" w:cs="Arial"/>
                <w:sz w:val="24"/>
                <w:szCs w:val="24"/>
              </w:rPr>
              <w:t xml:space="preserve">. Переход советских войск в наступление. Итоги и значение Курской битвы.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5C4A3A" w:rsidRPr="007F7ED0" w:rsidRDefault="005C4A3A" w:rsidP="008B72A5">
            <w:pPr>
              <w:spacing w:after="0" w:line="23" w:lineRule="atLeast"/>
              <w:contextualSpacing/>
              <w:jc w:val="both"/>
              <w:rPr>
                <w:rFonts w:ascii="Arial" w:eastAsia="Times New Roman" w:hAnsi="Arial" w:cs="Arial"/>
                <w:sz w:val="24"/>
                <w:szCs w:val="24"/>
              </w:rPr>
            </w:pPr>
            <w:r w:rsidRPr="007F7ED0">
              <w:rPr>
                <w:rFonts w:ascii="Arial" w:eastAsia="Times New Roman" w:hAnsi="Arial" w:cs="Arial"/>
                <w:sz w:val="24"/>
                <w:szCs w:val="24"/>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w:t>
            </w:r>
            <w:r w:rsidRPr="007F7ED0">
              <w:rPr>
                <w:rFonts w:ascii="Arial" w:eastAsia="Times New Roman" w:hAnsi="Arial" w:cs="Arial"/>
                <w:sz w:val="24"/>
                <w:szCs w:val="24"/>
              </w:rPr>
              <w:lastRenderedPageBreak/>
              <w:t>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СССР и союзники.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5C4A3A" w:rsidRPr="007F7ED0" w:rsidRDefault="005C4A3A" w:rsidP="008B72A5">
            <w:pPr>
              <w:spacing w:after="0" w:line="23" w:lineRule="atLeast"/>
              <w:ind w:firstLine="236"/>
              <w:contextualSpacing/>
              <w:jc w:val="both"/>
              <w:rPr>
                <w:rFonts w:ascii="Arial" w:eastAsia="Times New Roman" w:hAnsi="Arial" w:cs="Arial"/>
                <w:bCs/>
                <w:sz w:val="24"/>
                <w:szCs w:val="24"/>
                <w:lang w:eastAsia="ru-RU"/>
              </w:rPr>
            </w:pPr>
          </w:p>
        </w:tc>
        <w:tc>
          <w:tcPr>
            <w:tcW w:w="392" w:type="pct"/>
            <w:vAlign w:val="center"/>
          </w:tcPr>
          <w:p w:rsidR="005C4A3A" w:rsidRPr="007E620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 xml:space="preserve">Тема 3.3.  </w:t>
            </w:r>
          </w:p>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Человек и культура в годы Великой Отечественной войны</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bCs/>
                <w:sz w:val="24"/>
                <w:szCs w:val="24"/>
              </w:rPr>
            </w:pPr>
            <w:r w:rsidRPr="007F7ED0">
              <w:rPr>
                <w:rFonts w:ascii="Arial" w:eastAsia="Times New Roman" w:hAnsi="Arial" w:cs="Arial"/>
                <w:b/>
                <w:bCs/>
                <w:sz w:val="24"/>
                <w:szCs w:val="24"/>
              </w:rPr>
              <w:t>Основное содержание</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
                <w:sz w:val="24"/>
                <w:szCs w:val="24"/>
                <w:lang w:eastAsia="ru-RU"/>
              </w:rPr>
            </w:pPr>
            <w:r w:rsidRPr="00AD0DB3">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hAnsi="Arial" w:cs="Arial"/>
                <w:bCs/>
                <w:sz w:val="24"/>
                <w:szCs w:val="24"/>
              </w:rPr>
              <w:t>ЛР 1 - ЛР 12</w:t>
            </w:r>
          </w:p>
        </w:tc>
      </w:tr>
      <w:tr w:rsidR="005C4A3A" w:rsidRPr="007F7ED0" w:rsidTr="008B72A5">
        <w:trPr>
          <w:trHeight w:val="418"/>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Человек и война: единство фронта и тыла.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3.4. </w:t>
            </w:r>
          </w:p>
          <w:p w:rsidR="005C4A3A" w:rsidRPr="007F7ED0" w:rsidRDefault="005C4A3A" w:rsidP="008B72A5">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 xml:space="preserve">Победа СССР в Великой Отечественной войне. Завершение </w:t>
            </w:r>
            <w:r w:rsidRPr="007F7ED0">
              <w:rPr>
                <w:rFonts w:ascii="Arial" w:eastAsia="Times New Roman" w:hAnsi="Arial" w:cs="Arial"/>
                <w:b/>
                <w:sz w:val="24"/>
                <w:szCs w:val="24"/>
              </w:rPr>
              <w:lastRenderedPageBreak/>
              <w:t>Второй мировой войны</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lang w:eastAsia="ru-RU"/>
              </w:rPr>
            </w:pPr>
            <w:r w:rsidRPr="007F7ED0">
              <w:rPr>
                <w:rFonts w:ascii="Arial" w:eastAsia="Times New Roman" w:hAnsi="Arial" w:cs="Arial"/>
                <w:b/>
                <w:sz w:val="24"/>
                <w:szCs w:val="24"/>
              </w:rPr>
              <w:lastRenderedPageBreak/>
              <w:t>Основное содержание</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6</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7F7ED0">
              <w:rPr>
                <w:rFonts w:ascii="Arial" w:eastAsia="Times New Roman" w:hAnsi="Arial" w:cs="Arial"/>
                <w:sz w:val="24"/>
                <w:szCs w:val="24"/>
              </w:rPr>
              <w:t>Одерская</w:t>
            </w:r>
            <w:proofErr w:type="spellEnd"/>
            <w:r w:rsidRPr="007F7ED0">
              <w:rPr>
                <w:rFonts w:ascii="Arial" w:eastAsia="Times New Roman" w:hAnsi="Arial" w:cs="Arial"/>
                <w:sz w:val="24"/>
                <w:szCs w:val="24"/>
              </w:rPr>
              <w:t xml:space="preserve"> операция. Битва за Берлин. Капитуляция Германии. Репатриация советских граждан в ходе войны и после ее окончания.</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Советско-японская война 1945 г. Разгром </w:t>
            </w:r>
            <w:proofErr w:type="spellStart"/>
            <w:r w:rsidRPr="007F7ED0">
              <w:rPr>
                <w:rFonts w:ascii="Arial" w:eastAsia="Times New Roman" w:hAnsi="Arial" w:cs="Arial"/>
                <w:sz w:val="24"/>
                <w:szCs w:val="24"/>
              </w:rPr>
              <w:t>Квантунской</w:t>
            </w:r>
            <w:proofErr w:type="spellEnd"/>
            <w:r w:rsidRPr="007F7ED0">
              <w:rPr>
                <w:rFonts w:ascii="Arial" w:eastAsia="Times New Roman" w:hAnsi="Arial" w:cs="Arial"/>
                <w:sz w:val="24"/>
                <w:szCs w:val="24"/>
              </w:rPr>
              <w:t xml:space="preserve">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7F7ED0">
              <w:rPr>
                <w:rFonts w:ascii="Arial" w:eastAsia="Times New Roman" w:hAnsi="Arial" w:cs="Arial"/>
                <w:sz w:val="24"/>
                <w:szCs w:val="24"/>
              </w:rPr>
              <w:t>процесс над</w:t>
            </w:r>
            <w:proofErr w:type="gramEnd"/>
            <w:r w:rsidRPr="007F7ED0">
              <w:rPr>
                <w:rFonts w:ascii="Arial" w:eastAsia="Times New Roman" w:hAnsi="Arial" w:cs="Arial"/>
                <w:sz w:val="24"/>
                <w:szCs w:val="24"/>
              </w:rPr>
              <w:t xml:space="preserve"> военными преступниками Германии и Японии. Итоги Второй мировой войны.</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Создание ООН. Осуждение главных военных преступников. Нюрнбергский и Токийский судебные процессы.</w:t>
            </w:r>
          </w:p>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Pr="00AD0DB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Cs/>
                <w:sz w:val="24"/>
                <w:szCs w:val="24"/>
              </w:rPr>
              <w:t xml:space="preserve">Завершающий период Великой Отечественной войны. Разгром милитаристской Японии. </w:t>
            </w:r>
            <w:r w:rsidRPr="007F7ED0">
              <w:rPr>
                <w:rFonts w:ascii="Arial" w:eastAsia="Times New Roman" w:hAnsi="Arial" w:cs="Arial"/>
                <w:sz w:val="24"/>
                <w:szCs w:val="24"/>
                <w:lang w:eastAsia="ru-RU"/>
              </w:rPr>
              <w:t>Работа с исторической картой. Уроки войны.</w:t>
            </w:r>
            <w:r w:rsidRPr="007F7ED0">
              <w:rPr>
                <w:rFonts w:ascii="Arial" w:eastAsia="Times New Roman" w:hAnsi="Arial" w:cs="Arial"/>
                <w:b/>
                <w:bCs/>
                <w:sz w:val="24"/>
                <w:szCs w:val="24"/>
                <w:lang w:eastAsia="ru-RU"/>
              </w:rPr>
              <w:t xml:space="preserve"> </w:t>
            </w:r>
            <w:r w:rsidRPr="00AD0DB3">
              <w:rPr>
                <w:rFonts w:ascii="Arial" w:hAnsi="Arial" w:cs="Arial"/>
                <w:sz w:val="24"/>
                <w:szCs w:val="24"/>
                <w:shd w:val="clear" w:color="auto" w:fill="FFFFFF"/>
              </w:rPr>
              <w:t>Наш край в 1941-1945 гг.</w:t>
            </w:r>
          </w:p>
        </w:tc>
        <w:tc>
          <w:tcPr>
            <w:tcW w:w="392" w:type="pct"/>
            <w:vMerge/>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3832" w:type="pct"/>
            <w:gridSpan w:val="2"/>
          </w:tcPr>
          <w:p w:rsidR="005C4A3A" w:rsidRPr="007F7ED0" w:rsidRDefault="005C4A3A" w:rsidP="008B72A5">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i/>
                <w:sz w:val="24"/>
                <w:szCs w:val="24"/>
              </w:rPr>
              <w:t xml:space="preserve">Раздел 4. </w:t>
            </w:r>
            <w:r w:rsidRPr="007F7ED0">
              <w:rPr>
                <w:rFonts w:ascii="Arial" w:eastAsia="Times New Roman" w:hAnsi="Arial" w:cs="Arial"/>
                <w:b/>
                <w:bCs/>
                <w:i/>
                <w:color w:val="000000"/>
                <w:sz w:val="24"/>
                <w:szCs w:val="24"/>
              </w:rPr>
              <w:t>СССР в 1945–1991 годы. Послевоенный мир</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26</w:t>
            </w:r>
          </w:p>
        </w:tc>
        <w:tc>
          <w:tcPr>
            <w:tcW w:w="776" w:type="pct"/>
            <w:shd w:val="clear" w:color="auto" w:fill="auto"/>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
                <w:color w:val="000000"/>
                <w:sz w:val="24"/>
                <w:szCs w:val="24"/>
              </w:rPr>
            </w:pPr>
            <w:r w:rsidRPr="007F7ED0">
              <w:rPr>
                <w:rFonts w:ascii="Arial" w:eastAsia="Times New Roman" w:hAnsi="Arial" w:cs="Arial"/>
                <w:i/>
                <w:color w:val="000000"/>
                <w:sz w:val="24"/>
                <w:szCs w:val="24"/>
              </w:rPr>
              <w:t>ОК 01, ОК 02, ОК 04,</w:t>
            </w:r>
          </w:p>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
                <w:color w:val="000000"/>
                <w:sz w:val="24"/>
                <w:szCs w:val="24"/>
              </w:rPr>
            </w:pPr>
            <w:r w:rsidRPr="007F7ED0">
              <w:rPr>
                <w:rFonts w:ascii="Arial" w:eastAsia="Times New Roman" w:hAnsi="Arial" w:cs="Arial"/>
                <w:i/>
                <w:color w:val="000000"/>
                <w:sz w:val="24"/>
                <w:szCs w:val="24"/>
              </w:rPr>
              <w:t>ОК 05, ОК 06</w:t>
            </w: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Тема 4.1.</w:t>
            </w:r>
          </w:p>
          <w:p w:rsidR="005C4A3A" w:rsidRPr="007F7ED0"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Мир и международные отношения в годы холодной войны (вторая половина половине ХХ века)</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i/>
                <w:color w:val="000000"/>
                <w:sz w:val="24"/>
                <w:szCs w:val="24"/>
              </w:rPr>
            </w:pPr>
            <w:r w:rsidRPr="007F7ED0">
              <w:rPr>
                <w:rFonts w:ascii="Arial" w:eastAsia="Times New Roman" w:hAnsi="Arial" w:cs="Arial"/>
                <w:i/>
                <w:color w:val="000000"/>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r w:rsidRPr="007F7ED0">
              <w:rPr>
                <w:rFonts w:ascii="Arial" w:eastAsia="Times New Roman" w:hAnsi="Arial" w:cs="Arial"/>
                <w:i/>
                <w:color w:val="000000"/>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r w:rsidRPr="007F7ED0">
              <w:rPr>
                <w:rFonts w:ascii="Arial" w:eastAsia="Times New Roman" w:hAnsi="Arial" w:cs="Arial"/>
                <w:bCs/>
                <w:i/>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r w:rsidRPr="007F7ED0">
              <w:rPr>
                <w:rFonts w:ascii="Arial" w:eastAsia="Times New Roman" w:hAnsi="Arial" w:cs="Arial"/>
                <w:bCs/>
                <w:i/>
                <w:i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r w:rsidRPr="007F7ED0">
              <w:rPr>
                <w:rFonts w:ascii="Arial" w:hAnsi="Arial" w:cs="Arial"/>
                <w:bCs/>
                <w:sz w:val="24"/>
                <w:szCs w:val="24"/>
              </w:rPr>
              <w:t>ЛР 1 - ЛР 12</w:t>
            </w:r>
          </w:p>
        </w:tc>
      </w:tr>
      <w:tr w:rsidR="005C4A3A" w:rsidRPr="007F7ED0" w:rsidTr="008B72A5">
        <w:trPr>
          <w:trHeight w:val="335"/>
        </w:trPr>
        <w:tc>
          <w:tcPr>
            <w:tcW w:w="726" w:type="pct"/>
            <w:vMerge/>
          </w:tcPr>
          <w:p w:rsidR="005C4A3A" w:rsidRPr="007F7ED0" w:rsidRDefault="005C4A3A" w:rsidP="008B72A5">
            <w:pPr>
              <w:spacing w:after="0" w:line="23" w:lineRule="atLeast"/>
              <w:rPr>
                <w:rFonts w:ascii="Arial" w:eastAsia="Times New Roman" w:hAnsi="Arial" w:cs="Arial"/>
                <w:bCs/>
                <w:i/>
                <w:sz w:val="24"/>
                <w:szCs w:val="24"/>
                <w:lang w:eastAsia="ru-RU"/>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Pr="00AD0DB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AD0DB3"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Cs/>
                <w:i/>
                <w:sz w:val="24"/>
                <w:szCs w:val="24"/>
                <w:lang w:eastAsia="ru-RU"/>
              </w:rPr>
            </w:pPr>
          </w:p>
        </w:tc>
        <w:tc>
          <w:tcPr>
            <w:tcW w:w="3106" w:type="pct"/>
          </w:tcPr>
          <w:p w:rsidR="005C4A3A" w:rsidRPr="007F7ED0" w:rsidRDefault="005C4A3A" w:rsidP="008B72A5">
            <w:pPr>
              <w:spacing w:after="0" w:line="23" w:lineRule="atLeast"/>
              <w:contextualSpacing/>
              <w:jc w:val="both"/>
              <w:rPr>
                <w:rFonts w:ascii="Arial" w:eastAsia="Times New Roman" w:hAnsi="Arial" w:cs="Arial"/>
                <w:sz w:val="24"/>
                <w:szCs w:val="24"/>
              </w:rPr>
            </w:pPr>
            <w:r w:rsidRPr="007F7ED0">
              <w:rPr>
                <w:rFonts w:ascii="Arial" w:eastAsia="Times New Roman" w:hAnsi="Arial" w:cs="Arial"/>
                <w:sz w:val="24"/>
                <w:szCs w:val="24"/>
              </w:rPr>
              <w:t xml:space="preserve">Основные этапы развития международных отношений во второй половине 1940-х - 2020-х гг.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7F7ED0">
              <w:rPr>
                <w:rFonts w:ascii="Arial" w:eastAsia="Times New Roman" w:hAnsi="Arial" w:cs="Arial"/>
                <w:sz w:val="24"/>
                <w:szCs w:val="24"/>
              </w:rPr>
              <w:t>РГ с СССР</w:t>
            </w:r>
            <w:proofErr w:type="gramEnd"/>
            <w:r w:rsidRPr="007F7ED0">
              <w:rPr>
                <w:rFonts w:ascii="Arial" w:eastAsia="Times New Roman" w:hAnsi="Arial" w:cs="Arial"/>
                <w:sz w:val="24"/>
                <w:szCs w:val="24"/>
              </w:rPr>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7F7ED0">
              <w:rPr>
                <w:rFonts w:ascii="Arial" w:eastAsia="Times New Roman" w:hAnsi="Arial" w:cs="Arial"/>
                <w:sz w:val="24"/>
                <w:szCs w:val="24"/>
              </w:rPr>
              <w:t>повороты политического курса</w:t>
            </w:r>
            <w:proofErr w:type="gramEnd"/>
            <w:r w:rsidRPr="007F7ED0">
              <w:rPr>
                <w:rFonts w:ascii="Arial" w:eastAsia="Times New Roman" w:hAnsi="Arial" w:cs="Arial"/>
                <w:sz w:val="24"/>
                <w:szCs w:val="24"/>
              </w:rPr>
              <w:t>.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proofErr w:type="gramStart"/>
            <w:r w:rsidRPr="007F7ED0">
              <w:rPr>
                <w:rFonts w:ascii="Arial" w:eastAsia="Times New Roman" w:hAnsi="Arial" w:cs="Arial"/>
                <w:sz w:val="24"/>
                <w:szCs w:val="24"/>
              </w:rPr>
              <w:t>-м</w:t>
            </w:r>
            <w:proofErr w:type="gramEnd"/>
            <w:r w:rsidRPr="007F7ED0">
              <w:rPr>
                <w:rFonts w:ascii="Arial" w:eastAsia="Times New Roman" w:hAnsi="Arial" w:cs="Arial"/>
                <w:sz w:val="24"/>
                <w:szCs w:val="24"/>
              </w:rPr>
              <w:t>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проблемы социалистического развития в </w:t>
            </w:r>
            <w:r w:rsidRPr="007F7ED0">
              <w:rPr>
                <w:rFonts w:ascii="Arial" w:eastAsia="Times New Roman" w:hAnsi="Arial" w:cs="Arial"/>
                <w:sz w:val="24"/>
                <w:szCs w:val="24"/>
              </w:rPr>
              <w:lastRenderedPageBreak/>
              <w:t xml:space="preserve">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Азии, Африки во второй половине XX в.: проблемы и пути модернизации.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Обретение независимости и выбор путей развития странами Азии и Африки.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Восточной, Юго-Восточной и Южной Азии. Освободительная борьба и провозглашение национальных госуда</w:t>
            </w:r>
            <w:proofErr w:type="gramStart"/>
            <w:r w:rsidRPr="007F7ED0">
              <w:rPr>
                <w:rFonts w:ascii="Arial" w:eastAsia="Times New Roman" w:hAnsi="Arial" w:cs="Arial"/>
                <w:sz w:val="24"/>
                <w:szCs w:val="24"/>
              </w:rPr>
              <w:t>рств в р</w:t>
            </w:r>
            <w:proofErr w:type="gramEnd"/>
            <w:r w:rsidRPr="007F7ED0">
              <w:rPr>
                <w:rFonts w:ascii="Arial" w:eastAsia="Times New Roman" w:hAnsi="Arial" w:cs="Arial"/>
                <w:sz w:val="24"/>
                <w:szCs w:val="24"/>
              </w:rPr>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w:t>
            </w:r>
            <w:proofErr w:type="gramStart"/>
            <w:r w:rsidRPr="007F7ED0">
              <w:rPr>
                <w:rFonts w:ascii="Arial" w:eastAsia="Times New Roman" w:hAnsi="Arial" w:cs="Arial"/>
                <w:sz w:val="24"/>
                <w:szCs w:val="24"/>
              </w:rPr>
              <w:t>в начале</w:t>
            </w:r>
            <w:proofErr w:type="gramEnd"/>
            <w:r w:rsidRPr="007F7ED0">
              <w:rPr>
                <w:rFonts w:ascii="Arial" w:eastAsia="Times New Roman" w:hAnsi="Arial" w:cs="Arial"/>
                <w:sz w:val="24"/>
                <w:szCs w:val="24"/>
              </w:rPr>
              <w:t xml:space="preserve"> 2010-х гг. Гражданская война в Сирии.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Латинской Америки во второй половине XX в.</w:t>
            </w:r>
          </w:p>
          <w:p w:rsidR="005C4A3A" w:rsidRPr="007F7ED0" w:rsidRDefault="005C4A3A" w:rsidP="008B72A5">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sz w:val="24"/>
                <w:szCs w:val="24"/>
              </w:rPr>
              <w:t xml:space="preserve">Положение стран Латинской Америки в середине XX в.: проблемы внутреннего </w:t>
            </w:r>
            <w:r w:rsidRPr="007F7ED0">
              <w:rPr>
                <w:rFonts w:ascii="Arial" w:eastAsia="Times New Roman" w:hAnsi="Arial" w:cs="Arial"/>
                <w:sz w:val="24"/>
                <w:szCs w:val="24"/>
              </w:rPr>
              <w:lastRenderedPageBreak/>
              <w:t xml:space="preserve">развития, влияние США. Аграрные реформы и импортозамещающая индустриализация. </w:t>
            </w:r>
            <w:proofErr w:type="spellStart"/>
            <w:r w:rsidRPr="007F7ED0">
              <w:rPr>
                <w:rFonts w:ascii="Arial" w:eastAsia="Times New Roman" w:hAnsi="Arial" w:cs="Arial"/>
                <w:sz w:val="24"/>
                <w:szCs w:val="24"/>
              </w:rPr>
              <w:t>Националреформизм</w:t>
            </w:r>
            <w:proofErr w:type="spellEnd"/>
            <w:r w:rsidRPr="007F7ED0">
              <w:rPr>
                <w:rFonts w:ascii="Arial" w:eastAsia="Times New Roman" w:hAnsi="Arial" w:cs="Arial"/>
                <w:sz w:val="24"/>
                <w:szCs w:val="24"/>
              </w:rPr>
              <w:t>. Революция на Кубе. Диктатуры и демократизация в странах Латинской Америки. Революции конца 1960-х - 1970-х гг. (Перу, Чили, Никарагуа</w:t>
            </w:r>
            <w:proofErr w:type="gramStart"/>
            <w:r w:rsidRPr="007F7ED0">
              <w:rPr>
                <w:rFonts w:ascii="Arial" w:eastAsia="Times New Roman" w:hAnsi="Arial" w:cs="Arial"/>
                <w:sz w:val="24"/>
                <w:szCs w:val="24"/>
              </w:rPr>
              <w:t>)</w:t>
            </w:r>
            <w:r w:rsidRPr="007F7ED0">
              <w:rPr>
                <w:rFonts w:ascii="Arial" w:eastAsia="Times New Roman" w:hAnsi="Arial" w:cs="Arial"/>
                <w:bCs/>
                <w:sz w:val="24"/>
                <w:szCs w:val="24"/>
              </w:rPr>
              <w:t>П</w:t>
            </w:r>
            <w:proofErr w:type="gramEnd"/>
            <w:r w:rsidRPr="007F7ED0">
              <w:rPr>
                <w:rFonts w:ascii="Arial" w:eastAsia="Times New Roman" w:hAnsi="Arial" w:cs="Arial"/>
                <w:bCs/>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Cs/>
                <w:sz w:val="24"/>
                <w:szCs w:val="24"/>
              </w:rPr>
              <w:t>Причины и этапы «холодной войны».</w:t>
            </w:r>
            <w:r w:rsidRPr="007F7ED0">
              <w:rPr>
                <w:rFonts w:ascii="Arial" w:eastAsia="Times New Roman" w:hAnsi="Arial" w:cs="Arial"/>
                <w:sz w:val="24"/>
                <w:szCs w:val="24"/>
              </w:rPr>
              <w:t xml:space="preserve"> Работа с исторической картой. </w:t>
            </w:r>
            <w:r w:rsidRPr="007F7ED0">
              <w:rPr>
                <w:rFonts w:ascii="Arial" w:eastAsia="Times New Roman" w:hAnsi="Arial" w:cs="Arial"/>
                <w:bCs/>
                <w:sz w:val="24"/>
                <w:szCs w:val="24"/>
              </w:rPr>
              <w:t>Политика «разрядки»: успехи и проблемы</w:t>
            </w:r>
          </w:p>
        </w:tc>
        <w:tc>
          <w:tcPr>
            <w:tcW w:w="392" w:type="pct"/>
            <w:vMerge/>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 xml:space="preserve">Тема 4.2.  </w:t>
            </w:r>
          </w:p>
          <w:p w:rsidR="005C4A3A"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СССР в 1945–1953 гг.</w:t>
            </w:r>
          </w:p>
          <w:p w:rsidR="005C4A3A" w:rsidRDefault="005C4A3A" w:rsidP="008B72A5">
            <w:pPr>
              <w:spacing w:after="0" w:line="23" w:lineRule="atLeast"/>
              <w:rPr>
                <w:rFonts w:ascii="Arial" w:eastAsia="Times New Roman" w:hAnsi="Arial" w:cs="Arial"/>
                <w:b/>
                <w:i/>
                <w:sz w:val="24"/>
                <w:szCs w:val="24"/>
              </w:rPr>
            </w:pPr>
          </w:p>
          <w:p w:rsidR="005C4A3A" w:rsidRPr="007F7ED0" w:rsidRDefault="005C4A3A" w:rsidP="008B72A5">
            <w:pPr>
              <w:spacing w:after="0" w:line="23" w:lineRule="atLeast"/>
              <w:rPr>
                <w:rFonts w:ascii="Arial" w:eastAsia="Times New Roman" w:hAnsi="Arial" w:cs="Arial"/>
                <w:bCs/>
                <w:i/>
                <w:sz w:val="24"/>
                <w:szCs w:val="24"/>
                <w:lang w:eastAsia="ru-RU"/>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Pr>
                <w:rFonts w:ascii="Arial" w:eastAsia="Times New Roman" w:hAnsi="Arial" w:cs="Arial"/>
                <w:sz w:val="24"/>
                <w:szCs w:val="24"/>
              </w:rPr>
              <w:t>.</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 xml:space="preserve">Тема 4.3.  </w:t>
            </w:r>
          </w:p>
          <w:p w:rsidR="005C4A3A" w:rsidRPr="007F7ED0" w:rsidRDefault="005C4A3A" w:rsidP="008B72A5">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lastRenderedPageBreak/>
              <w:t>СССР в середине 1950-х – первой половине 1960-х гг.</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5C4A3A" w:rsidRPr="009770E0" w:rsidRDefault="005C4A3A" w:rsidP="008B72A5">
            <w:pPr>
              <w:suppressAutoHyphens/>
              <w:spacing w:after="0" w:line="23" w:lineRule="atLeast"/>
              <w:jc w:val="center"/>
              <w:rPr>
                <w:rFonts w:ascii="Arial" w:eastAsia="Times New Roman" w:hAnsi="Arial" w:cs="Arial"/>
                <w:b/>
                <w:sz w:val="24"/>
                <w:szCs w:val="24"/>
                <w:lang w:eastAsia="ru-RU"/>
              </w:rPr>
            </w:pPr>
            <w:r w:rsidRPr="009770E0">
              <w:rPr>
                <w:rFonts w:ascii="Arial" w:eastAsia="Times New Roman" w:hAnsi="Arial" w:cs="Arial"/>
                <w:b/>
                <w:sz w:val="24"/>
                <w:szCs w:val="24"/>
                <w:lang w:eastAsia="ru-RU"/>
              </w:rPr>
              <w:t>8</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color w:val="000000"/>
                <w:sz w:val="24"/>
                <w:szCs w:val="24"/>
              </w:rPr>
            </w:pPr>
            <w:r w:rsidRPr="007F7ED0">
              <w:rPr>
                <w:rFonts w:ascii="Arial" w:eastAsia="Times New Roman" w:hAnsi="Arial" w:cs="Arial"/>
                <w:color w:val="000000"/>
                <w:sz w:val="24"/>
                <w:szCs w:val="24"/>
              </w:rPr>
              <w:lastRenderedPageBreak/>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color w:val="000000"/>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Pr="007F7ED0" w:rsidRDefault="005C4A3A" w:rsidP="008B72A5">
            <w:pPr>
              <w:autoSpaceDE w:val="0"/>
              <w:autoSpaceDN w:val="0"/>
              <w:spacing w:after="0" w:line="23" w:lineRule="atLeast"/>
              <w:jc w:val="center"/>
              <w:rPr>
                <w:rFonts w:ascii="Arial" w:eastAsia="Times New Roman" w:hAnsi="Arial" w:cs="Arial"/>
                <w:bCs/>
                <w:i/>
                <w:sz w:val="24"/>
                <w:szCs w:val="24"/>
              </w:rPr>
            </w:pPr>
          </w:p>
        </w:tc>
      </w:tr>
      <w:tr w:rsidR="005C4A3A" w:rsidRPr="007F7ED0" w:rsidTr="008B72A5">
        <w:trPr>
          <w:trHeight w:val="2484"/>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Конец оттепели. Нарастание негативных тенденций в обществе. Кризис доверия власти. </w:t>
            </w:r>
            <w:proofErr w:type="spellStart"/>
            <w:r w:rsidRPr="007F7ED0">
              <w:rPr>
                <w:rFonts w:ascii="Arial" w:eastAsia="Times New Roman" w:hAnsi="Arial" w:cs="Arial"/>
                <w:sz w:val="24"/>
                <w:szCs w:val="24"/>
              </w:rPr>
              <w:t>Новочеркасские</w:t>
            </w:r>
            <w:proofErr w:type="spellEnd"/>
            <w:r w:rsidRPr="007F7ED0">
              <w:rPr>
                <w:rFonts w:ascii="Arial" w:eastAsia="Times New Roman" w:hAnsi="Arial" w:cs="Arial"/>
                <w:sz w:val="24"/>
                <w:szCs w:val="24"/>
              </w:rPr>
              <w:t xml:space="preserve"> события. Смещение Н.С. </w:t>
            </w:r>
            <w:proofErr w:type="spellStart"/>
            <w:r w:rsidRPr="007F7ED0">
              <w:rPr>
                <w:rFonts w:ascii="Arial" w:eastAsia="Times New Roman" w:hAnsi="Arial" w:cs="Arial"/>
                <w:sz w:val="24"/>
                <w:szCs w:val="24"/>
              </w:rPr>
              <w:t>ХрущеваОбщественно</w:t>
            </w:r>
            <w:proofErr w:type="spellEnd"/>
            <w:r w:rsidRPr="007F7ED0">
              <w:rPr>
                <w:rFonts w:ascii="Arial" w:eastAsia="Times New Roman" w:hAnsi="Arial" w:cs="Arial"/>
                <w:sz w:val="24"/>
                <w:szCs w:val="24"/>
              </w:rPr>
              <w:t>-политическое развитие СССР в условиях «оттепели». Научно-техническая революция в СССР. Дискуссия по методу «</w:t>
            </w:r>
            <w:proofErr w:type="spellStart"/>
            <w:r w:rsidRPr="007F7ED0">
              <w:rPr>
                <w:rFonts w:ascii="Arial" w:eastAsia="Times New Roman" w:hAnsi="Arial" w:cs="Arial"/>
                <w:sz w:val="24"/>
                <w:szCs w:val="24"/>
              </w:rPr>
              <w:t>метаплана</w:t>
            </w:r>
            <w:proofErr w:type="spellEnd"/>
            <w:r w:rsidRPr="007F7ED0">
              <w:rPr>
                <w:rFonts w:ascii="Arial" w:eastAsia="Times New Roman" w:hAnsi="Arial" w:cs="Arial"/>
                <w:sz w:val="24"/>
                <w:szCs w:val="24"/>
              </w:rPr>
              <w:t>»</w:t>
            </w:r>
          </w:p>
        </w:tc>
        <w:tc>
          <w:tcPr>
            <w:tcW w:w="392" w:type="pct"/>
            <w:vAlign w:val="center"/>
          </w:tcPr>
          <w:p w:rsidR="005C4A3A" w:rsidRPr="009770E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7F7ED0">
              <w:rPr>
                <w:rFonts w:ascii="Arial" w:eastAsia="Times New Roman" w:hAnsi="Arial" w:cs="Arial"/>
                <w:sz w:val="24"/>
                <w:szCs w:val="24"/>
              </w:rPr>
              <w:t>Приоткрытие</w:t>
            </w:r>
            <w:proofErr w:type="spellEnd"/>
            <w:r w:rsidRPr="007F7ED0">
              <w:rPr>
                <w:rFonts w:ascii="Arial" w:eastAsia="Times New Roman" w:hAnsi="Arial" w:cs="Arial"/>
                <w:sz w:val="24"/>
                <w:szCs w:val="24"/>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7F7ED0">
              <w:rPr>
                <w:rFonts w:ascii="Arial" w:eastAsia="Times New Roman" w:hAnsi="Arial" w:cs="Arial"/>
                <w:sz w:val="24"/>
                <w:szCs w:val="24"/>
              </w:rPr>
              <w:t>тамиздат</w:t>
            </w:r>
            <w:proofErr w:type="spellEnd"/>
            <w:r w:rsidRPr="007F7ED0">
              <w:rPr>
                <w:rFonts w:ascii="Arial" w:eastAsia="Times New Roman" w:hAnsi="Arial" w:cs="Arial"/>
                <w:sz w:val="24"/>
                <w:szCs w:val="24"/>
              </w:rPr>
              <w:t>.</w:t>
            </w:r>
          </w:p>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p>
        </w:tc>
        <w:tc>
          <w:tcPr>
            <w:tcW w:w="392" w:type="pct"/>
            <w:vMerge/>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 xml:space="preserve">Тема 4.4.  </w:t>
            </w:r>
          </w:p>
          <w:p w:rsidR="005C4A3A" w:rsidRPr="007F7ED0" w:rsidRDefault="005C4A3A" w:rsidP="008B72A5">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Советское общество в середине 1960-х – начале 1980-х гг.</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bCs/>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9770E0" w:rsidRDefault="005C4A3A" w:rsidP="008B72A5">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Советское государство и общество в середине 1960-х - начале 1980-х гг.</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Приход к власти Л.И. Брежнева: его окружение и смена политического курса. </w:t>
            </w:r>
            <w:proofErr w:type="spellStart"/>
            <w:r w:rsidRPr="007F7ED0">
              <w:rPr>
                <w:rFonts w:ascii="Arial" w:eastAsia="Times New Roman" w:hAnsi="Arial" w:cs="Arial"/>
                <w:sz w:val="24"/>
                <w:szCs w:val="24"/>
              </w:rPr>
              <w:t>Десталинизация</w:t>
            </w:r>
            <w:proofErr w:type="spellEnd"/>
            <w:r w:rsidRPr="007F7ED0">
              <w:rPr>
                <w:rFonts w:ascii="Arial" w:eastAsia="Times New Roman" w:hAnsi="Arial" w:cs="Arial"/>
                <w:sz w:val="24"/>
                <w:szCs w:val="24"/>
              </w:rPr>
              <w:t xml:space="preserve"> и </w:t>
            </w:r>
            <w:proofErr w:type="spellStart"/>
            <w:r w:rsidRPr="007F7ED0">
              <w:rPr>
                <w:rFonts w:ascii="Arial" w:eastAsia="Times New Roman" w:hAnsi="Arial" w:cs="Arial"/>
                <w:sz w:val="24"/>
                <w:szCs w:val="24"/>
              </w:rPr>
              <w:t>ресталинизация</w:t>
            </w:r>
            <w:proofErr w:type="spellEnd"/>
            <w:r w:rsidRPr="007F7ED0">
              <w:rPr>
                <w:rFonts w:ascii="Arial" w:eastAsia="Times New Roman" w:hAnsi="Arial" w:cs="Arial"/>
                <w:sz w:val="24"/>
                <w:szCs w:val="24"/>
              </w:rPr>
              <w:t xml:space="preserve">. Экономические реформы 1960-х гг. Новые ориентиры аграрной политики. </w:t>
            </w:r>
            <w:proofErr w:type="spellStart"/>
            <w:r w:rsidRPr="007F7ED0">
              <w:rPr>
                <w:rFonts w:ascii="Arial" w:eastAsia="Times New Roman" w:hAnsi="Arial" w:cs="Arial"/>
                <w:sz w:val="24"/>
                <w:szCs w:val="24"/>
              </w:rPr>
              <w:t>Косыгинская</w:t>
            </w:r>
            <w:proofErr w:type="spellEnd"/>
            <w:r w:rsidRPr="007F7ED0">
              <w:rPr>
                <w:rFonts w:ascii="Arial" w:eastAsia="Times New Roman" w:hAnsi="Arial" w:cs="Arial"/>
                <w:sz w:val="24"/>
                <w:szCs w:val="24"/>
              </w:rPr>
              <w:t xml:space="preserve"> реформа. Конституция СССР 1977 г. Концепция "развитого социализма".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p>
        </w:tc>
        <w:tc>
          <w:tcPr>
            <w:tcW w:w="392" w:type="pct"/>
            <w:vAlign w:val="center"/>
          </w:tcPr>
          <w:p w:rsidR="005C4A3A" w:rsidRPr="006C1CCD" w:rsidRDefault="005C4A3A" w:rsidP="008B72A5">
            <w:pPr>
              <w:suppressAutoHyphens/>
              <w:spacing w:after="0" w:line="23" w:lineRule="atLeast"/>
              <w:jc w:val="center"/>
              <w:rPr>
                <w:rFonts w:ascii="Arial" w:eastAsia="Times New Roman" w:hAnsi="Arial" w:cs="Arial"/>
                <w:sz w:val="24"/>
                <w:szCs w:val="24"/>
                <w:lang w:eastAsia="ru-RU"/>
              </w:rPr>
            </w:pPr>
            <w:r w:rsidRPr="006C1CCD">
              <w:rPr>
                <w:rFonts w:ascii="Arial" w:eastAsia="Times New Roman" w:hAnsi="Arial" w:cs="Arial"/>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vMerge w:val="restar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w:t>
            </w:r>
            <w:r w:rsidRPr="007F7ED0">
              <w:rPr>
                <w:rFonts w:ascii="Arial" w:eastAsia="Times New Roman" w:hAnsi="Arial" w:cs="Arial"/>
                <w:sz w:val="24"/>
                <w:szCs w:val="24"/>
              </w:rPr>
              <w:lastRenderedPageBreak/>
              <w:t>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Л.И. Брежнев в оценках современников и историков</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Cs/>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r>
              <w:rPr>
                <w:rFonts w:ascii="Arial" w:eastAsia="Times New Roman" w:hAnsi="Arial" w:cs="Arial"/>
                <w:bCs/>
                <w:sz w:val="24"/>
                <w:szCs w:val="24"/>
              </w:rPr>
              <w:t xml:space="preserve">. </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9770E0"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vMerge/>
          </w:tcPr>
          <w:p w:rsidR="005C4A3A" w:rsidRPr="007F7ED0" w:rsidRDefault="005C4A3A" w:rsidP="008B72A5">
            <w:pPr>
              <w:spacing w:after="0" w:line="23" w:lineRule="atLeast"/>
              <w:ind w:firstLine="236"/>
              <w:contextualSpacing/>
              <w:jc w:val="both"/>
              <w:rPr>
                <w:rFonts w:ascii="Arial" w:eastAsia="Times New Roman" w:hAnsi="Arial" w:cs="Arial"/>
                <w:bCs/>
                <w:sz w:val="24"/>
                <w:szCs w:val="24"/>
              </w:rPr>
            </w:pPr>
          </w:p>
        </w:tc>
        <w:tc>
          <w:tcPr>
            <w:tcW w:w="392" w:type="pct"/>
            <w:vAlign w:val="center"/>
          </w:tcPr>
          <w:p w:rsidR="005C4A3A" w:rsidRPr="007F7ED0" w:rsidRDefault="005C4A3A" w:rsidP="008B72A5">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 xml:space="preserve">Тема 4.5.  </w:t>
            </w:r>
          </w:p>
          <w:p w:rsidR="005C4A3A" w:rsidRDefault="005C4A3A" w:rsidP="008B72A5">
            <w:pPr>
              <w:spacing w:after="0" w:line="23" w:lineRule="atLeast"/>
              <w:jc w:val="both"/>
              <w:rPr>
                <w:rFonts w:ascii="Arial" w:eastAsia="Times New Roman" w:hAnsi="Arial" w:cs="Arial"/>
                <w:b/>
                <w:i/>
                <w:sz w:val="24"/>
                <w:szCs w:val="24"/>
              </w:rPr>
            </w:pPr>
            <w:r w:rsidRPr="007F7ED0">
              <w:rPr>
                <w:rFonts w:ascii="Arial" w:eastAsia="Times New Roman" w:hAnsi="Arial" w:cs="Arial"/>
                <w:b/>
                <w:i/>
                <w:sz w:val="24"/>
                <w:szCs w:val="24"/>
              </w:rPr>
              <w:t>Политика «перестройки». Распад СССР (1985–1991 гг.)</w:t>
            </w: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Pr="007F7ED0" w:rsidRDefault="005C4A3A" w:rsidP="008B72A5">
            <w:pPr>
              <w:spacing w:after="0" w:line="23" w:lineRule="atLeast"/>
              <w:jc w:val="both"/>
              <w:rPr>
                <w:rFonts w:ascii="Arial" w:eastAsia="Times New Roman" w:hAnsi="Arial" w:cs="Arial"/>
                <w:bCs/>
                <w:i/>
                <w:sz w:val="24"/>
                <w:szCs w:val="24"/>
                <w:lang w:eastAsia="ru-RU"/>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bCs/>
                <w:sz w:val="24"/>
                <w:szCs w:val="24"/>
              </w:rPr>
              <w:lastRenderedPageBreak/>
              <w:t>Основное содержание</w:t>
            </w:r>
          </w:p>
        </w:tc>
        <w:tc>
          <w:tcPr>
            <w:tcW w:w="392" w:type="pct"/>
            <w:vAlign w:val="center"/>
          </w:tcPr>
          <w:p w:rsidR="005C4A3A" w:rsidRPr="009770E0" w:rsidRDefault="005C4A3A" w:rsidP="008B72A5">
            <w:pPr>
              <w:suppressAutoHyphens/>
              <w:spacing w:after="0" w:line="23" w:lineRule="atLeast"/>
              <w:jc w:val="center"/>
              <w:rPr>
                <w:rFonts w:ascii="Arial" w:eastAsia="Times New Roman" w:hAnsi="Arial" w:cs="Arial"/>
                <w:b/>
                <w:sz w:val="24"/>
                <w:szCs w:val="24"/>
                <w:lang w:eastAsia="ru-RU"/>
              </w:rPr>
            </w:pPr>
            <w:r w:rsidRPr="009770E0">
              <w:rPr>
                <w:rFonts w:ascii="Arial" w:eastAsia="Times New Roman" w:hAnsi="Arial" w:cs="Arial"/>
                <w:b/>
                <w:sz w:val="24"/>
                <w:szCs w:val="24"/>
                <w:lang w:eastAsia="ru-RU"/>
              </w:rPr>
              <w:t>6</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Pr="007F7ED0" w:rsidRDefault="005C4A3A" w:rsidP="008B72A5">
            <w:pPr>
              <w:autoSpaceDE w:val="0"/>
              <w:autoSpaceDN w:val="0"/>
              <w:spacing w:after="0" w:line="23" w:lineRule="atLeast"/>
              <w:jc w:val="center"/>
              <w:rPr>
                <w:rFonts w:ascii="Arial" w:eastAsia="Times New Roman" w:hAnsi="Arial" w:cs="Arial"/>
                <w:bCs/>
                <w:i/>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Политика перестройки. Распад СССР (1985-1991).</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7F7ED0">
              <w:rPr>
                <w:rFonts w:ascii="Arial" w:eastAsia="Times New Roman" w:hAnsi="Arial" w:cs="Arial"/>
                <w:sz w:val="24"/>
                <w:szCs w:val="24"/>
              </w:rPr>
              <w:t>десталинизации</w:t>
            </w:r>
            <w:proofErr w:type="spellEnd"/>
            <w:r w:rsidRPr="007F7ED0">
              <w:rPr>
                <w:rFonts w:ascii="Arial" w:eastAsia="Times New Roman" w:hAnsi="Arial" w:cs="Arial"/>
                <w:sz w:val="24"/>
                <w:szCs w:val="24"/>
              </w:rPr>
              <w:t>. История страны как фактор политической жизни. Отношение к войне в Афганистане. Неформальные политические объединения.</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Последний этап перестройки: 1990-1991 гг. Отмена 6-й статьи Конституции </w:t>
            </w:r>
            <w:r w:rsidRPr="007F7ED0">
              <w:rPr>
                <w:rFonts w:ascii="Arial" w:eastAsia="Times New Roman" w:hAnsi="Arial" w:cs="Arial"/>
                <w:sz w:val="24"/>
                <w:szCs w:val="24"/>
              </w:rPr>
              <w:lastRenderedPageBreak/>
              <w:t>СССР о руководящей роли КПСС. Становление многопартийности. Кризи</w:t>
            </w:r>
            <w:proofErr w:type="gramStart"/>
            <w:r w:rsidRPr="007F7ED0">
              <w:rPr>
                <w:rFonts w:ascii="Arial" w:eastAsia="Times New Roman" w:hAnsi="Arial" w:cs="Arial"/>
                <w:sz w:val="24"/>
                <w:szCs w:val="24"/>
              </w:rPr>
              <w:t>с в КПСС</w:t>
            </w:r>
            <w:proofErr w:type="gramEnd"/>
            <w:r w:rsidRPr="007F7ED0">
              <w:rPr>
                <w:rFonts w:ascii="Arial" w:eastAsia="Times New Roman" w:hAnsi="Arial" w:cs="Arial"/>
                <w:sz w:val="24"/>
                <w:szCs w:val="24"/>
              </w:rPr>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7F7ED0">
              <w:rPr>
                <w:rFonts w:ascii="Arial" w:eastAsia="Times New Roman" w:hAnsi="Arial" w:cs="Arial"/>
                <w:sz w:val="24"/>
                <w:szCs w:val="24"/>
              </w:rPr>
              <w:t>Радикализация</w:t>
            </w:r>
            <w:proofErr w:type="spellEnd"/>
            <w:r w:rsidRPr="007F7ED0">
              <w:rPr>
                <w:rFonts w:ascii="Arial" w:eastAsia="Times New Roman" w:hAnsi="Arial" w:cs="Arial"/>
                <w:sz w:val="24"/>
                <w:szCs w:val="24"/>
              </w:rPr>
              <w:t xml:space="preserve"> общественных настроений. Забастовочное движение. Новый этап в государственно-конфессиональных отношениях.</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5C4A3A" w:rsidRPr="007F7ED0" w:rsidRDefault="005C4A3A" w:rsidP="008B72A5">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sz w:val="24"/>
                <w:szCs w:val="24"/>
              </w:rPr>
              <w:t>Реакция мирового сообщества на распад СССР. Россия как преемник СССР на международной арене</w:t>
            </w:r>
            <w:r>
              <w:rPr>
                <w:rFonts w:ascii="Arial" w:eastAsia="Times New Roman" w:hAnsi="Arial" w:cs="Arial"/>
                <w:sz w:val="24"/>
                <w:szCs w:val="24"/>
              </w:rPr>
              <w:t xml:space="preserve">. </w:t>
            </w:r>
            <w:r w:rsidRPr="007F7ED0">
              <w:rPr>
                <w:rFonts w:ascii="Arial" w:eastAsia="Times New Roman" w:hAnsi="Arial" w:cs="Arial"/>
                <w:bCs/>
                <w:sz w:val="24"/>
                <w:szCs w:val="24"/>
              </w:rPr>
              <w:t xml:space="preserve">Общественно-политическая жизнь в СССР в годы «перестройки». Внешняя политика СССР в 1985–1991 гг. Дебаты «за» и «против». </w:t>
            </w:r>
            <w:r w:rsidRPr="007F7ED0">
              <w:rPr>
                <w:rFonts w:ascii="Arial" w:eastAsia="Times New Roman" w:hAnsi="Arial" w:cs="Arial"/>
                <w:sz w:val="24"/>
                <w:szCs w:val="24"/>
              </w:rPr>
              <w:t>Наш край в 1945-1991 гг.</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Политика перестройки</w:t>
            </w:r>
            <w:r>
              <w:rPr>
                <w:rFonts w:ascii="Arial" w:eastAsia="Times New Roman" w:hAnsi="Arial" w:cs="Arial"/>
                <w:sz w:val="24"/>
                <w:szCs w:val="24"/>
              </w:rPr>
              <w:t xml:space="preserve">. </w:t>
            </w:r>
            <w:r w:rsidRPr="007F7ED0">
              <w:rPr>
                <w:rFonts w:ascii="Arial" w:eastAsia="Times New Roman" w:hAnsi="Arial" w:cs="Arial"/>
                <w:sz w:val="24"/>
                <w:szCs w:val="24"/>
              </w:rPr>
              <w:t>Новое мышление М.С. Горбачева.</w:t>
            </w:r>
            <w:r w:rsidRPr="007F7ED0">
              <w:rPr>
                <w:rFonts w:ascii="Arial" w:eastAsia="Times New Roman" w:hAnsi="Arial" w:cs="Arial"/>
                <w:bCs/>
                <w:sz w:val="24"/>
                <w:szCs w:val="24"/>
              </w:rPr>
              <w:t xml:space="preserve"> Внешняя политика СССР в 1985–1991 гг.</w:t>
            </w:r>
          </w:p>
        </w:tc>
        <w:tc>
          <w:tcPr>
            <w:tcW w:w="392" w:type="pct"/>
            <w:vMerge/>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3832" w:type="pct"/>
            <w:gridSpan w:val="2"/>
          </w:tcPr>
          <w:p w:rsidR="005C4A3A" w:rsidRPr="007F7ED0" w:rsidRDefault="005C4A3A" w:rsidP="008B72A5">
            <w:pPr>
              <w:spacing w:after="0" w:line="23" w:lineRule="atLeast"/>
              <w:jc w:val="both"/>
              <w:rPr>
                <w:rFonts w:ascii="Arial" w:eastAsia="Times New Roman" w:hAnsi="Arial" w:cs="Arial"/>
                <w:b/>
                <w:i/>
                <w:sz w:val="24"/>
                <w:szCs w:val="24"/>
              </w:rPr>
            </w:pPr>
            <w:r w:rsidRPr="007F7ED0">
              <w:rPr>
                <w:rFonts w:ascii="Arial" w:eastAsia="Times New Roman" w:hAnsi="Arial" w:cs="Arial"/>
                <w:b/>
                <w:i/>
                <w:sz w:val="24"/>
                <w:szCs w:val="24"/>
              </w:rPr>
              <w:t xml:space="preserve">Раздел 5. </w:t>
            </w:r>
          </w:p>
          <w:p w:rsidR="005C4A3A" w:rsidRPr="007F7ED0" w:rsidRDefault="005C4A3A" w:rsidP="008B72A5">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i/>
                <w:sz w:val="24"/>
                <w:szCs w:val="24"/>
              </w:rPr>
              <w:t xml:space="preserve">Российская Федерация в 1992–2020 гг. </w:t>
            </w:r>
            <w:r w:rsidRPr="007F7ED0">
              <w:rPr>
                <w:rFonts w:ascii="Arial" w:eastAsia="Times New Roman" w:hAnsi="Arial" w:cs="Arial"/>
                <w:b/>
                <w:bCs/>
                <w:i/>
                <w:color w:val="000000"/>
                <w:sz w:val="24"/>
                <w:szCs w:val="24"/>
              </w:rPr>
              <w:t>Современный мир в условиях глобализации</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1</w:t>
            </w:r>
            <w:r>
              <w:rPr>
                <w:rFonts w:ascii="Arial" w:eastAsia="Times New Roman" w:hAnsi="Arial" w:cs="Arial"/>
                <w:b/>
                <w:bCs/>
                <w:sz w:val="24"/>
                <w:szCs w:val="24"/>
                <w:lang w:eastAsia="ru-RU"/>
              </w:rPr>
              <w:t>4</w:t>
            </w:r>
          </w:p>
        </w:tc>
        <w:tc>
          <w:tcPr>
            <w:tcW w:w="776" w:type="pct"/>
            <w:shd w:val="clear" w:color="auto" w:fill="auto"/>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Cs/>
                <w:color w:val="000000"/>
                <w:sz w:val="24"/>
                <w:szCs w:val="24"/>
              </w:rPr>
            </w:pPr>
            <w:r w:rsidRPr="007F7ED0">
              <w:rPr>
                <w:rFonts w:ascii="Arial" w:eastAsia="Times New Roman" w:hAnsi="Arial" w:cs="Arial"/>
                <w:iCs/>
                <w:color w:val="000000"/>
                <w:sz w:val="24"/>
                <w:szCs w:val="24"/>
              </w:rPr>
              <w:t xml:space="preserve">ОК 01, ОК 02, ОК 04, </w:t>
            </w:r>
          </w:p>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
                <w:color w:val="000000"/>
                <w:sz w:val="24"/>
                <w:szCs w:val="24"/>
              </w:rPr>
            </w:pPr>
            <w:r w:rsidRPr="007F7ED0">
              <w:rPr>
                <w:rFonts w:ascii="Arial" w:eastAsia="Times New Roman" w:hAnsi="Arial" w:cs="Arial"/>
                <w:iCs/>
                <w:color w:val="000000"/>
                <w:sz w:val="24"/>
                <w:szCs w:val="24"/>
              </w:rPr>
              <w:t>ОК 05, ОК 06</w:t>
            </w:r>
          </w:p>
        </w:tc>
      </w:tr>
      <w:tr w:rsidR="005C4A3A" w:rsidRPr="007F7ED0" w:rsidTr="008B72A5">
        <w:trPr>
          <w:trHeight w:val="20"/>
        </w:trPr>
        <w:tc>
          <w:tcPr>
            <w:tcW w:w="726" w:type="pct"/>
            <w:vMerge w:val="restart"/>
          </w:tcPr>
          <w:p w:rsidR="005C4A3A"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Тема 5.1. Становление новой России (1992–1999 гг.)</w:t>
            </w: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Pr="007F7ED0" w:rsidRDefault="005C4A3A" w:rsidP="008B72A5">
            <w:pPr>
              <w:spacing w:after="0" w:line="23" w:lineRule="atLeast"/>
              <w:rPr>
                <w:rFonts w:ascii="Arial" w:eastAsia="Times New Roman" w:hAnsi="Arial" w:cs="Arial"/>
                <w:bCs/>
                <w:i/>
                <w:sz w:val="24"/>
                <w:szCs w:val="24"/>
                <w:lang w:eastAsia="ru-RU"/>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bCs/>
                <w:sz w:val="24"/>
                <w:szCs w:val="24"/>
              </w:rPr>
            </w:pPr>
            <w:r w:rsidRPr="007F7ED0">
              <w:rPr>
                <w:rFonts w:ascii="Arial" w:eastAsia="Times New Roman" w:hAnsi="Arial" w:cs="Arial"/>
                <w:b/>
                <w:bCs/>
                <w:sz w:val="24"/>
                <w:szCs w:val="24"/>
              </w:rPr>
              <w:lastRenderedPageBreak/>
              <w:t>Основное содержание</w:t>
            </w:r>
          </w:p>
        </w:tc>
        <w:tc>
          <w:tcPr>
            <w:tcW w:w="392" w:type="pct"/>
            <w:vAlign w:val="center"/>
          </w:tcPr>
          <w:p w:rsidR="005C4A3A" w:rsidRPr="006156F2" w:rsidRDefault="005C4A3A" w:rsidP="008B72A5">
            <w:pPr>
              <w:suppressAutoHyphens/>
              <w:spacing w:after="0" w:line="23" w:lineRule="atLeast"/>
              <w:jc w:val="center"/>
              <w:rPr>
                <w:rFonts w:ascii="Arial" w:eastAsia="Times New Roman" w:hAnsi="Arial" w:cs="Arial"/>
                <w:b/>
                <w:sz w:val="24"/>
                <w:szCs w:val="24"/>
                <w:lang w:eastAsia="ru-RU"/>
              </w:rPr>
            </w:pPr>
            <w:r w:rsidRPr="006156F2">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7F7ED0">
              <w:rPr>
                <w:rFonts w:ascii="Arial" w:eastAsia="Times New Roman" w:hAnsi="Arial" w:cs="Arial"/>
                <w:sz w:val="24"/>
                <w:szCs w:val="24"/>
              </w:rPr>
              <w:t>Ваучерная</w:t>
            </w:r>
            <w:proofErr w:type="spellEnd"/>
            <w:r w:rsidRPr="007F7ED0">
              <w:rPr>
                <w:rFonts w:ascii="Arial" w:eastAsia="Times New Roman" w:hAnsi="Arial" w:cs="Arial"/>
                <w:sz w:val="24"/>
                <w:szCs w:val="24"/>
              </w:rPr>
              <w:t xml:space="preserve"> приватизация. Гиперинфляция, рост цен и падение жизненного уровня </w:t>
            </w:r>
            <w:r w:rsidRPr="007F7ED0">
              <w:rPr>
                <w:rFonts w:ascii="Arial" w:eastAsia="Times New Roman" w:hAnsi="Arial" w:cs="Arial"/>
                <w:sz w:val="24"/>
                <w:szCs w:val="24"/>
              </w:rPr>
              <w:lastRenderedPageBreak/>
              <w:t>населения. Безработица. Черный рынок и криминализация жизни. Рост недовольства граждан первыми результатами экономических реформ.</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Российская многопартийность и строительство гражданского общества. Основные политические партии и движения 1990-х гг., их лидеры и платформы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Корректировка курса реформ и попытки стабилизации экономики. Роль иностранных займов. Тенденции </w:t>
            </w:r>
            <w:proofErr w:type="spellStart"/>
            <w:r w:rsidRPr="007F7ED0">
              <w:rPr>
                <w:rFonts w:ascii="Arial" w:eastAsia="Times New Roman" w:hAnsi="Arial" w:cs="Arial"/>
                <w:sz w:val="24"/>
                <w:szCs w:val="24"/>
              </w:rPr>
              <w:t>деиндустриализации</w:t>
            </w:r>
            <w:proofErr w:type="spellEnd"/>
            <w:r w:rsidRPr="007F7ED0">
              <w:rPr>
                <w:rFonts w:ascii="Arial" w:eastAsia="Times New Roman" w:hAnsi="Arial" w:cs="Arial"/>
                <w:sz w:val="24"/>
                <w:szCs w:val="24"/>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Кризис центральной власти. Обострение ситуации на Северном Кавказе. Вторжение террористических группировок в Дагестан. Добровольная отставка Б.Н. </w:t>
            </w:r>
            <w:r w:rsidRPr="007F7ED0">
              <w:rPr>
                <w:rFonts w:ascii="Arial" w:eastAsia="Times New Roman" w:hAnsi="Arial" w:cs="Arial"/>
                <w:sz w:val="24"/>
                <w:szCs w:val="24"/>
              </w:rPr>
              <w:lastRenderedPageBreak/>
              <w:t>Ельцина</w:t>
            </w:r>
            <w:r>
              <w:rPr>
                <w:rFonts w:ascii="Arial" w:eastAsia="Times New Roman" w:hAnsi="Arial" w:cs="Arial"/>
                <w:sz w:val="24"/>
                <w:szCs w:val="24"/>
              </w:rPr>
              <w:t xml:space="preserve">. </w:t>
            </w:r>
            <w:r w:rsidRPr="007F7ED0">
              <w:rPr>
                <w:rFonts w:ascii="Arial" w:eastAsia="Times New Roman" w:hAnsi="Arial" w:cs="Arial"/>
                <w:bCs/>
                <w:sz w:val="24"/>
                <w:szCs w:val="24"/>
              </w:rPr>
              <w:t xml:space="preserve">Повседневная жизнь россиян в условиях реформ. </w:t>
            </w:r>
            <w:r w:rsidRPr="007F7ED0">
              <w:rPr>
                <w:rFonts w:ascii="Arial" w:eastAsia="Times New Roman" w:hAnsi="Arial" w:cs="Arial"/>
                <w:sz w:val="24"/>
                <w:szCs w:val="24"/>
              </w:rPr>
              <w:t>Занятие с использованием музейно-педагогических технологий</w:t>
            </w:r>
            <w:r>
              <w:rPr>
                <w:rFonts w:ascii="Arial" w:eastAsia="Times New Roman" w:hAnsi="Arial" w:cs="Arial"/>
                <w:sz w:val="24"/>
                <w:szCs w:val="24"/>
              </w:rPr>
              <w:t>.</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bl>
    <w:tbl>
      <w:tblPr>
        <w:tblpPr w:leftFromText="180" w:rightFromText="180" w:vertAnchor="text" w:horzAnchor="margin" w:tblpY="1"/>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9712"/>
        <w:gridCol w:w="1207"/>
        <w:gridCol w:w="2389"/>
      </w:tblGrid>
      <w:tr w:rsidR="008B72A5" w:rsidRPr="007F7ED0" w:rsidTr="00027DAB">
        <w:trPr>
          <w:trHeight w:val="20"/>
        </w:trPr>
        <w:tc>
          <w:tcPr>
            <w:tcW w:w="678" w:type="pct"/>
            <w:vMerge w:val="restart"/>
          </w:tcPr>
          <w:p w:rsidR="008B72A5" w:rsidRPr="007F7ED0" w:rsidRDefault="008B72A5" w:rsidP="008B72A5">
            <w:pPr>
              <w:spacing w:after="0" w:line="23" w:lineRule="atLeast"/>
              <w:rPr>
                <w:rFonts w:ascii="Arial" w:eastAsia="Times New Roman" w:hAnsi="Arial" w:cs="Arial"/>
                <w:b/>
                <w:bCs/>
                <w:i/>
                <w:sz w:val="24"/>
                <w:szCs w:val="24"/>
                <w:lang w:eastAsia="ru-RU"/>
              </w:rPr>
            </w:pPr>
            <w:r w:rsidRPr="007F7ED0">
              <w:rPr>
                <w:rFonts w:ascii="Arial" w:eastAsia="Times New Roman" w:hAnsi="Arial" w:cs="Arial"/>
                <w:b/>
                <w:bCs/>
                <w:i/>
                <w:sz w:val="24"/>
                <w:szCs w:val="24"/>
                <w:lang w:eastAsia="ru-RU"/>
              </w:rPr>
              <w:lastRenderedPageBreak/>
              <w:t>Тема 5.2.</w:t>
            </w:r>
          </w:p>
          <w:p w:rsidR="008B72A5" w:rsidRPr="007F7ED0" w:rsidRDefault="008B72A5" w:rsidP="008B72A5">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Современный мир. Глобальные проблемы человечества</w:t>
            </w:r>
          </w:p>
        </w:tc>
        <w:tc>
          <w:tcPr>
            <w:tcW w:w="3154" w:type="pct"/>
          </w:tcPr>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bCs/>
                <w:sz w:val="24"/>
                <w:szCs w:val="24"/>
                <w:lang w:eastAsia="ru-RU"/>
              </w:rPr>
              <w:t>Основное содержание</w:t>
            </w:r>
          </w:p>
        </w:tc>
        <w:tc>
          <w:tcPr>
            <w:tcW w:w="392" w:type="pct"/>
            <w:vAlign w:val="center"/>
          </w:tcPr>
          <w:p w:rsidR="008B72A5" w:rsidRPr="007D08A5" w:rsidRDefault="008B72A5" w:rsidP="008B72A5">
            <w:pPr>
              <w:suppressAutoHyphens/>
              <w:spacing w:after="0" w:line="23" w:lineRule="atLeast"/>
              <w:jc w:val="center"/>
              <w:rPr>
                <w:rFonts w:ascii="Arial" w:eastAsia="Times New Roman" w:hAnsi="Arial" w:cs="Arial"/>
                <w:b/>
                <w:sz w:val="24"/>
                <w:szCs w:val="24"/>
                <w:lang w:eastAsia="ru-RU"/>
              </w:rPr>
            </w:pPr>
            <w:r w:rsidRPr="007D08A5">
              <w:rPr>
                <w:rFonts w:ascii="Arial" w:eastAsia="Times New Roman" w:hAnsi="Arial" w:cs="Arial"/>
                <w:b/>
                <w:sz w:val="24"/>
                <w:szCs w:val="24"/>
                <w:lang w:eastAsia="ru-RU"/>
              </w:rPr>
              <w:t>4</w:t>
            </w:r>
          </w:p>
        </w:tc>
        <w:tc>
          <w:tcPr>
            <w:tcW w:w="776" w:type="pct"/>
            <w:vMerge w:val="restart"/>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8B72A5" w:rsidRPr="007F7ED0" w:rsidRDefault="008B72A5"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8B72A5" w:rsidRPr="007F7ED0" w:rsidRDefault="008B72A5"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8B72A5" w:rsidRPr="007F7ED0" w:rsidRDefault="008B72A5"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8B72A5" w:rsidRPr="007F7ED0" w:rsidRDefault="008B72A5" w:rsidP="008B72A5">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8B72A5" w:rsidRPr="007F7ED0" w:rsidTr="00027DAB">
        <w:trPr>
          <w:trHeight w:val="20"/>
        </w:trPr>
        <w:tc>
          <w:tcPr>
            <w:tcW w:w="678" w:type="pct"/>
            <w:vMerge/>
          </w:tcPr>
          <w:p w:rsidR="008B72A5" w:rsidRPr="007F7ED0" w:rsidRDefault="008B72A5" w:rsidP="008B72A5">
            <w:pPr>
              <w:spacing w:after="0" w:line="23" w:lineRule="atLeast"/>
              <w:jc w:val="both"/>
              <w:rPr>
                <w:rFonts w:ascii="Arial" w:eastAsia="Times New Roman" w:hAnsi="Arial" w:cs="Arial"/>
                <w:b/>
                <w:i/>
                <w:sz w:val="24"/>
                <w:szCs w:val="24"/>
              </w:rPr>
            </w:pPr>
          </w:p>
        </w:tc>
        <w:tc>
          <w:tcPr>
            <w:tcW w:w="3154" w:type="pct"/>
          </w:tcPr>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Современный мир.</w:t>
            </w:r>
            <w:r w:rsidRPr="007F7ED0">
              <w:rPr>
                <w:rFonts w:ascii="Arial" w:eastAsia="Times New Roman" w:hAnsi="Arial" w:cs="Arial"/>
                <w:b/>
                <w:sz w:val="24"/>
                <w:szCs w:val="24"/>
              </w:rPr>
              <w:t xml:space="preserve"> </w:t>
            </w:r>
            <w:r w:rsidRPr="007F7ED0">
              <w:rPr>
                <w:rFonts w:ascii="Arial" w:eastAsia="Times New Roman" w:hAnsi="Arial" w:cs="Arial"/>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Внешняя политика США конце XX - начале XXI в. Развитие отношений с Российской Федерацией. Европейский союз.</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«Оранжевые» революции на постсоветском пространстве.</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Политическое развитие арабских стран в конце XX - начале XXI в. "Арабская весна" и смена политических режимов </w:t>
            </w:r>
            <w:proofErr w:type="gramStart"/>
            <w:r w:rsidRPr="007F7ED0">
              <w:rPr>
                <w:rFonts w:ascii="Arial" w:eastAsia="Times New Roman" w:hAnsi="Arial" w:cs="Arial"/>
                <w:sz w:val="24"/>
                <w:szCs w:val="24"/>
              </w:rPr>
              <w:t>в начале</w:t>
            </w:r>
            <w:proofErr w:type="gramEnd"/>
            <w:r w:rsidRPr="007F7ED0">
              <w:rPr>
                <w:rFonts w:ascii="Arial" w:eastAsia="Times New Roman" w:hAnsi="Arial" w:cs="Arial"/>
                <w:sz w:val="24"/>
                <w:szCs w:val="24"/>
              </w:rPr>
              <w:t xml:space="preserve"> 2010-х гг. Гражданская война в Сирии.</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"Левый поворот" в Латинской Америке в конце XX в.</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Развитие науки и культуры во второй половине XX - начале XXI в.</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392" w:type="pct"/>
            <w:vAlign w:val="center"/>
          </w:tcPr>
          <w:p w:rsidR="008B72A5" w:rsidRPr="007D08A5" w:rsidRDefault="008B72A5" w:rsidP="008B72A5">
            <w:pPr>
              <w:suppressAutoHyphens/>
              <w:spacing w:after="0" w:line="23" w:lineRule="atLeast"/>
              <w:jc w:val="center"/>
              <w:rPr>
                <w:rFonts w:ascii="Arial" w:eastAsia="Times New Roman" w:hAnsi="Arial" w:cs="Arial"/>
                <w:bCs/>
                <w:sz w:val="24"/>
                <w:szCs w:val="24"/>
                <w:lang w:eastAsia="ru-RU"/>
              </w:rPr>
            </w:pPr>
            <w:r w:rsidRPr="007D08A5">
              <w:rPr>
                <w:rFonts w:ascii="Arial" w:eastAsia="Times New Roman" w:hAnsi="Arial" w:cs="Arial"/>
                <w:bCs/>
                <w:sz w:val="24"/>
                <w:szCs w:val="24"/>
                <w:lang w:eastAsia="ru-RU"/>
              </w:rPr>
              <w:t>2</w:t>
            </w:r>
          </w:p>
        </w:tc>
        <w:tc>
          <w:tcPr>
            <w:tcW w:w="776" w:type="pct"/>
            <w:vMerge/>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
                <w:iCs/>
                <w:sz w:val="24"/>
                <w:szCs w:val="24"/>
              </w:rPr>
            </w:pPr>
          </w:p>
        </w:tc>
      </w:tr>
      <w:tr w:rsidR="008B72A5" w:rsidRPr="007F7ED0" w:rsidTr="00027DAB">
        <w:trPr>
          <w:trHeight w:val="20"/>
        </w:trPr>
        <w:tc>
          <w:tcPr>
            <w:tcW w:w="678" w:type="pct"/>
            <w:vMerge/>
          </w:tcPr>
          <w:p w:rsidR="008B72A5" w:rsidRPr="007F7ED0" w:rsidRDefault="008B72A5" w:rsidP="008B72A5">
            <w:pPr>
              <w:spacing w:after="0" w:line="23" w:lineRule="atLeast"/>
              <w:jc w:val="both"/>
              <w:rPr>
                <w:rFonts w:ascii="Arial" w:eastAsia="Times New Roman" w:hAnsi="Arial" w:cs="Arial"/>
                <w:b/>
                <w:i/>
                <w:sz w:val="24"/>
                <w:szCs w:val="24"/>
              </w:rPr>
            </w:pPr>
          </w:p>
        </w:tc>
        <w:tc>
          <w:tcPr>
            <w:tcW w:w="3154" w:type="pct"/>
          </w:tcPr>
          <w:p w:rsidR="008B72A5" w:rsidRPr="007F7ED0" w:rsidRDefault="008B72A5"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8B72A5" w:rsidRPr="007D08A5" w:rsidRDefault="008B72A5" w:rsidP="008B72A5">
            <w:pPr>
              <w:suppressAutoHyphens/>
              <w:spacing w:after="0" w:line="23" w:lineRule="atLeast"/>
              <w:jc w:val="center"/>
              <w:rPr>
                <w:rFonts w:ascii="Arial" w:eastAsia="Times New Roman" w:hAnsi="Arial" w:cs="Arial"/>
                <w:bCs/>
                <w:sz w:val="24"/>
                <w:szCs w:val="24"/>
                <w:lang w:eastAsia="ru-RU"/>
              </w:rPr>
            </w:pPr>
            <w:r w:rsidRPr="007D08A5">
              <w:rPr>
                <w:rFonts w:ascii="Arial" w:eastAsia="Times New Roman" w:hAnsi="Arial" w:cs="Arial"/>
                <w:bCs/>
                <w:sz w:val="24"/>
                <w:szCs w:val="24"/>
                <w:lang w:eastAsia="ru-RU"/>
              </w:rPr>
              <w:t>2</w:t>
            </w:r>
          </w:p>
          <w:p w:rsidR="008B72A5" w:rsidRPr="00ED1E81" w:rsidRDefault="008B72A5" w:rsidP="008B72A5">
            <w:pPr>
              <w:suppressAutoHyphens/>
              <w:spacing w:after="0" w:line="23" w:lineRule="atLeast"/>
              <w:jc w:val="center"/>
              <w:rPr>
                <w:rFonts w:ascii="Arial" w:eastAsia="Times New Roman" w:hAnsi="Arial" w:cs="Arial"/>
                <w:bCs/>
                <w:color w:val="FF0000"/>
                <w:sz w:val="24"/>
                <w:szCs w:val="24"/>
                <w:lang w:eastAsia="ru-RU"/>
              </w:rPr>
            </w:pPr>
          </w:p>
          <w:p w:rsidR="008B72A5" w:rsidRPr="00ED1E81" w:rsidRDefault="008B72A5" w:rsidP="008B72A5">
            <w:pPr>
              <w:suppressAutoHyphens/>
              <w:spacing w:after="0" w:line="23" w:lineRule="atLeast"/>
              <w:jc w:val="center"/>
              <w:rPr>
                <w:rFonts w:ascii="Arial" w:eastAsia="Times New Roman" w:hAnsi="Arial" w:cs="Arial"/>
                <w:bCs/>
                <w:color w:val="FF0000"/>
                <w:sz w:val="24"/>
                <w:szCs w:val="24"/>
                <w:lang w:eastAsia="ru-RU"/>
              </w:rPr>
            </w:pPr>
          </w:p>
          <w:p w:rsidR="008B72A5" w:rsidRPr="007D08A5" w:rsidRDefault="008B72A5"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
                <w:iCs/>
                <w:sz w:val="24"/>
                <w:szCs w:val="24"/>
              </w:rPr>
            </w:pPr>
          </w:p>
        </w:tc>
      </w:tr>
      <w:tr w:rsidR="008B72A5" w:rsidRPr="007F7ED0" w:rsidTr="00027DAB">
        <w:trPr>
          <w:trHeight w:val="20"/>
        </w:trPr>
        <w:tc>
          <w:tcPr>
            <w:tcW w:w="678" w:type="pct"/>
            <w:vMerge/>
          </w:tcPr>
          <w:p w:rsidR="008B72A5" w:rsidRPr="007F7ED0" w:rsidRDefault="008B72A5" w:rsidP="008B72A5">
            <w:pPr>
              <w:spacing w:after="0" w:line="23" w:lineRule="atLeast"/>
              <w:jc w:val="both"/>
              <w:rPr>
                <w:rFonts w:ascii="Arial" w:eastAsia="Times New Roman" w:hAnsi="Arial" w:cs="Arial"/>
                <w:b/>
                <w:i/>
                <w:sz w:val="24"/>
                <w:szCs w:val="24"/>
              </w:rPr>
            </w:pPr>
          </w:p>
        </w:tc>
        <w:tc>
          <w:tcPr>
            <w:tcW w:w="3154" w:type="pct"/>
          </w:tcPr>
          <w:p w:rsidR="008B72A5" w:rsidRPr="007F7ED0" w:rsidRDefault="008B72A5" w:rsidP="008B72A5">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Cs/>
                <w:sz w:val="24"/>
                <w:szCs w:val="24"/>
              </w:rPr>
              <w:t>«Оранжевые» революции на постсоветском пространстве и в развивающихся странах. Работа с историческими источниками.</w:t>
            </w:r>
          </w:p>
          <w:p w:rsidR="008B72A5" w:rsidRPr="007F7ED0" w:rsidRDefault="008B72A5" w:rsidP="008B72A5">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Cs/>
                <w:sz w:val="24"/>
                <w:szCs w:val="24"/>
              </w:rPr>
              <w:t xml:space="preserve">Человек в стремительно меняющемся мире: культура и научно-технический прогресс. </w:t>
            </w:r>
          </w:p>
        </w:tc>
        <w:tc>
          <w:tcPr>
            <w:tcW w:w="392" w:type="pct"/>
            <w:vMerge/>
            <w:vAlign w:val="center"/>
          </w:tcPr>
          <w:p w:rsidR="008B72A5" w:rsidRPr="00ED1E81" w:rsidRDefault="008B72A5" w:rsidP="008B72A5">
            <w:pPr>
              <w:suppressAutoHyphens/>
              <w:spacing w:after="0" w:line="23" w:lineRule="atLeast"/>
              <w:jc w:val="center"/>
              <w:rPr>
                <w:rFonts w:ascii="Arial" w:eastAsia="Times New Roman" w:hAnsi="Arial" w:cs="Arial"/>
                <w:bCs/>
                <w:color w:val="FF0000"/>
                <w:sz w:val="24"/>
                <w:szCs w:val="24"/>
                <w:lang w:eastAsia="ru-RU"/>
              </w:rPr>
            </w:pPr>
          </w:p>
        </w:tc>
        <w:tc>
          <w:tcPr>
            <w:tcW w:w="776" w:type="pct"/>
            <w:vMerge/>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
                <w:iCs/>
                <w:sz w:val="24"/>
                <w:szCs w:val="24"/>
              </w:rPr>
            </w:pPr>
          </w:p>
        </w:tc>
      </w:tr>
      <w:tr w:rsidR="008B72A5" w:rsidRPr="007F7ED0" w:rsidTr="00027DAB">
        <w:trPr>
          <w:trHeight w:val="20"/>
        </w:trPr>
        <w:tc>
          <w:tcPr>
            <w:tcW w:w="678" w:type="pct"/>
            <w:vMerge w:val="restart"/>
          </w:tcPr>
          <w:p w:rsidR="008B72A5" w:rsidRPr="007F7ED0" w:rsidRDefault="008B72A5" w:rsidP="008B72A5">
            <w:pPr>
              <w:spacing w:after="0" w:line="23" w:lineRule="atLeast"/>
              <w:jc w:val="both"/>
              <w:rPr>
                <w:rFonts w:ascii="Arial" w:eastAsia="Times New Roman" w:hAnsi="Arial" w:cs="Arial"/>
                <w:b/>
                <w:i/>
                <w:sz w:val="24"/>
                <w:szCs w:val="24"/>
              </w:rPr>
            </w:pPr>
            <w:r w:rsidRPr="007F7ED0">
              <w:rPr>
                <w:rFonts w:ascii="Arial" w:eastAsia="Times New Roman" w:hAnsi="Arial" w:cs="Arial"/>
                <w:b/>
                <w:i/>
                <w:sz w:val="24"/>
                <w:szCs w:val="24"/>
              </w:rPr>
              <w:t xml:space="preserve">Тема 5.3.  </w:t>
            </w:r>
          </w:p>
          <w:p w:rsidR="008B72A5" w:rsidRPr="007F7ED0" w:rsidRDefault="008B72A5" w:rsidP="008B72A5">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 xml:space="preserve">Россия в XXI </w:t>
            </w:r>
            <w:r w:rsidRPr="007F7ED0">
              <w:rPr>
                <w:rFonts w:ascii="Arial" w:eastAsia="Times New Roman" w:hAnsi="Arial" w:cs="Arial"/>
                <w:b/>
                <w:i/>
                <w:sz w:val="24"/>
                <w:szCs w:val="24"/>
              </w:rPr>
              <w:lastRenderedPageBreak/>
              <w:t>веке: вызовы времени и задачи модернизации</w:t>
            </w:r>
          </w:p>
        </w:tc>
        <w:tc>
          <w:tcPr>
            <w:tcW w:w="3154" w:type="pct"/>
          </w:tcPr>
          <w:p w:rsidR="008B72A5" w:rsidRPr="007F7ED0" w:rsidRDefault="008B72A5" w:rsidP="008B72A5">
            <w:pPr>
              <w:spacing w:after="0" w:line="23" w:lineRule="atLeast"/>
              <w:ind w:firstLine="236"/>
              <w:jc w:val="both"/>
              <w:rPr>
                <w:rFonts w:ascii="Arial" w:eastAsia="Times New Roman" w:hAnsi="Arial" w:cs="Arial"/>
                <w:b/>
                <w:bCs/>
                <w:sz w:val="24"/>
                <w:szCs w:val="24"/>
                <w:lang w:eastAsia="ru-RU"/>
              </w:rPr>
            </w:pPr>
            <w:r w:rsidRPr="007F7ED0">
              <w:rPr>
                <w:rFonts w:ascii="Arial" w:eastAsia="Times New Roman" w:hAnsi="Arial" w:cs="Arial"/>
                <w:sz w:val="24"/>
                <w:szCs w:val="24"/>
              </w:rPr>
              <w:lastRenderedPageBreak/>
              <w:t>Основное содержание</w:t>
            </w:r>
          </w:p>
        </w:tc>
        <w:tc>
          <w:tcPr>
            <w:tcW w:w="392" w:type="pct"/>
            <w:vAlign w:val="center"/>
          </w:tcPr>
          <w:p w:rsidR="008B72A5" w:rsidRPr="00C45B63" w:rsidRDefault="008B72A5" w:rsidP="008B72A5">
            <w:pPr>
              <w:suppressAutoHyphens/>
              <w:spacing w:after="0" w:line="23" w:lineRule="atLeast"/>
              <w:jc w:val="center"/>
              <w:rPr>
                <w:rFonts w:ascii="Arial" w:eastAsia="Times New Roman" w:hAnsi="Arial" w:cs="Arial"/>
                <w:b/>
                <w:sz w:val="24"/>
                <w:szCs w:val="24"/>
                <w:lang w:eastAsia="ru-RU"/>
              </w:rPr>
            </w:pPr>
            <w:r w:rsidRPr="00C45B63">
              <w:rPr>
                <w:rFonts w:ascii="Arial" w:eastAsia="Times New Roman" w:hAnsi="Arial" w:cs="Arial"/>
                <w:b/>
                <w:sz w:val="24"/>
                <w:szCs w:val="24"/>
                <w:lang w:eastAsia="ru-RU"/>
              </w:rPr>
              <w:t>6</w:t>
            </w:r>
          </w:p>
        </w:tc>
        <w:tc>
          <w:tcPr>
            <w:tcW w:w="776" w:type="pct"/>
            <w:vMerge w:val="restart"/>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8B72A5" w:rsidRPr="007F7ED0" w:rsidRDefault="008B72A5"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8B72A5" w:rsidRPr="007F7ED0" w:rsidRDefault="008B72A5"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lastRenderedPageBreak/>
              <w:t>ОК 05</w:t>
            </w:r>
          </w:p>
          <w:p w:rsidR="008B72A5" w:rsidRPr="007F7ED0" w:rsidRDefault="008B72A5"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8B72A5" w:rsidRPr="007F7ED0" w:rsidRDefault="008B72A5" w:rsidP="008B72A5">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8B72A5" w:rsidRPr="007F7ED0" w:rsidTr="00027DAB">
        <w:trPr>
          <w:trHeight w:val="20"/>
        </w:trPr>
        <w:tc>
          <w:tcPr>
            <w:tcW w:w="678" w:type="pct"/>
            <w:vMerge/>
          </w:tcPr>
          <w:p w:rsidR="008B72A5" w:rsidRPr="007F7ED0" w:rsidRDefault="008B72A5" w:rsidP="008B72A5">
            <w:pPr>
              <w:spacing w:after="0" w:line="23" w:lineRule="atLeast"/>
              <w:rPr>
                <w:rFonts w:ascii="Arial" w:eastAsia="Times New Roman" w:hAnsi="Arial" w:cs="Arial"/>
                <w:b/>
                <w:bCs/>
                <w:i/>
                <w:sz w:val="24"/>
                <w:szCs w:val="24"/>
                <w:lang w:eastAsia="ru-RU"/>
              </w:rPr>
            </w:pPr>
          </w:p>
        </w:tc>
        <w:tc>
          <w:tcPr>
            <w:tcW w:w="3154" w:type="pct"/>
          </w:tcPr>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Россия в XXI в.: вызовы времени и задачи модернизации.</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7F7ED0">
              <w:rPr>
                <w:rFonts w:ascii="Arial" w:eastAsia="Times New Roman" w:hAnsi="Arial" w:cs="Arial"/>
                <w:sz w:val="24"/>
                <w:szCs w:val="24"/>
              </w:rPr>
              <w:t>Паралимпийские</w:t>
            </w:r>
            <w:proofErr w:type="spellEnd"/>
            <w:r w:rsidRPr="007F7ED0">
              <w:rPr>
                <w:rFonts w:ascii="Arial" w:eastAsia="Times New Roman" w:hAnsi="Arial" w:cs="Arial"/>
                <w:sz w:val="24"/>
                <w:szCs w:val="24"/>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w:t>
            </w:r>
            <w:r w:rsidRPr="007F7ED0">
              <w:rPr>
                <w:rFonts w:ascii="Arial" w:eastAsia="Times New Roman" w:hAnsi="Arial" w:cs="Arial"/>
                <w:sz w:val="24"/>
                <w:szCs w:val="24"/>
              </w:rPr>
              <w:lastRenderedPageBreak/>
              <w:t>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w:t>
            </w:r>
            <w:proofErr w:type="spellStart"/>
            <w:r w:rsidRPr="007F7ED0">
              <w:rPr>
                <w:rFonts w:ascii="Arial" w:eastAsia="Times New Roman" w:hAnsi="Arial" w:cs="Arial"/>
                <w:sz w:val="24"/>
                <w:szCs w:val="24"/>
              </w:rPr>
              <w:t>ЕврАзЭС</w:t>
            </w:r>
            <w:proofErr w:type="spellEnd"/>
            <w:r w:rsidRPr="007F7ED0">
              <w:rPr>
                <w:rFonts w:ascii="Arial" w:eastAsia="Times New Roman" w:hAnsi="Arial" w:cs="Arial"/>
                <w:sz w:val="24"/>
                <w:szCs w:val="24"/>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7F7ED0">
              <w:rPr>
                <w:rFonts w:ascii="Arial" w:eastAsia="Times New Roman" w:hAnsi="Arial" w:cs="Arial"/>
                <w:sz w:val="24"/>
                <w:szCs w:val="24"/>
              </w:rPr>
              <w:t>Дальневосточное</w:t>
            </w:r>
            <w:proofErr w:type="gramEnd"/>
            <w:r w:rsidRPr="007F7ED0">
              <w:rPr>
                <w:rFonts w:ascii="Arial" w:eastAsia="Times New Roman" w:hAnsi="Arial" w:cs="Arial"/>
                <w:sz w:val="24"/>
                <w:szCs w:val="24"/>
              </w:rPr>
              <w:t xml:space="preserve"> и другие направления политики России. Сланцевая революция в США и борьба за передел мирового нефтегазового рынка.</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w:t>
            </w:r>
            <w:proofErr w:type="gramStart"/>
            <w:r w:rsidRPr="007F7ED0">
              <w:rPr>
                <w:rFonts w:ascii="Arial" w:eastAsia="Times New Roman" w:hAnsi="Arial" w:cs="Arial"/>
                <w:sz w:val="24"/>
                <w:szCs w:val="24"/>
              </w:rPr>
              <w:t>Референдумы в ДНР, ЛНР, Запорожской и Херсонской областях и их воссоединение с Россией.</w:t>
            </w:r>
            <w:proofErr w:type="gramEnd"/>
            <w:r w:rsidRPr="007F7ED0">
              <w:rPr>
                <w:rFonts w:ascii="Arial" w:eastAsia="Times New Roman" w:hAnsi="Arial" w:cs="Arial"/>
                <w:sz w:val="24"/>
                <w:szCs w:val="24"/>
              </w:rPr>
              <w:t xml:space="preserve"> Введение США и их союзниками политических и экономических санкций против России и их последствия для мировой торговли.</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Россия в борьбе с </w:t>
            </w:r>
            <w:proofErr w:type="spellStart"/>
            <w:r w:rsidRPr="007F7ED0">
              <w:rPr>
                <w:rFonts w:ascii="Arial" w:eastAsia="Times New Roman" w:hAnsi="Arial" w:cs="Arial"/>
                <w:sz w:val="24"/>
                <w:szCs w:val="24"/>
              </w:rPr>
              <w:t>коронавирусной</w:t>
            </w:r>
            <w:proofErr w:type="spellEnd"/>
            <w:r w:rsidRPr="007F7ED0">
              <w:rPr>
                <w:rFonts w:ascii="Arial" w:eastAsia="Times New Roman" w:hAnsi="Arial" w:cs="Arial"/>
                <w:sz w:val="24"/>
                <w:szCs w:val="24"/>
              </w:rPr>
              <w:t xml:space="preserve"> пандемией, оказание помощи зарубежным странам. </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Мир и процессы глобализации в новых условиях. </w:t>
            </w:r>
            <w:proofErr w:type="spellStart"/>
            <w:r w:rsidRPr="007F7ED0">
              <w:rPr>
                <w:rFonts w:ascii="Arial" w:eastAsia="Times New Roman" w:hAnsi="Arial" w:cs="Arial"/>
                <w:sz w:val="24"/>
                <w:szCs w:val="24"/>
              </w:rPr>
              <w:t>Антиглобалистские</w:t>
            </w:r>
            <w:proofErr w:type="spellEnd"/>
            <w:r w:rsidRPr="007F7ED0">
              <w:rPr>
                <w:rFonts w:ascii="Arial" w:eastAsia="Times New Roman" w:hAnsi="Arial" w:cs="Arial"/>
                <w:sz w:val="24"/>
                <w:szCs w:val="24"/>
              </w:rPr>
              <w:t xml:space="preserve"> тенденции. Международный нефтяной кризис 2020 г. и его последствия. Россия в современном </w:t>
            </w:r>
            <w:r w:rsidRPr="007F7ED0">
              <w:rPr>
                <w:rFonts w:ascii="Arial" w:eastAsia="Times New Roman" w:hAnsi="Arial" w:cs="Arial"/>
                <w:sz w:val="24"/>
                <w:szCs w:val="24"/>
              </w:rPr>
              <w:lastRenderedPageBreak/>
              <w:t>мире.</w:t>
            </w:r>
          </w:p>
          <w:p w:rsidR="008B72A5" w:rsidRPr="007F7ED0" w:rsidRDefault="008B72A5"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7F7ED0">
              <w:rPr>
                <w:rFonts w:ascii="Arial" w:eastAsia="Times New Roman" w:hAnsi="Arial" w:cs="Arial"/>
                <w:sz w:val="24"/>
                <w:szCs w:val="24"/>
              </w:rPr>
              <w:t>недостаточная</w:t>
            </w:r>
            <w:proofErr w:type="gramEnd"/>
            <w:r w:rsidRPr="007F7ED0">
              <w:rPr>
                <w:rFonts w:ascii="Arial" w:eastAsia="Times New Roman" w:hAnsi="Arial" w:cs="Arial"/>
                <w:sz w:val="24"/>
                <w:szCs w:val="24"/>
              </w:rPr>
              <w:t xml:space="preserve">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r>
              <w:rPr>
                <w:rFonts w:ascii="Arial" w:eastAsia="Times New Roman" w:hAnsi="Arial" w:cs="Arial"/>
                <w:sz w:val="24"/>
                <w:szCs w:val="24"/>
              </w:rPr>
              <w:t xml:space="preserve">. </w:t>
            </w:r>
            <w:r w:rsidRPr="007F7ED0">
              <w:rPr>
                <w:rFonts w:ascii="Arial" w:eastAsia="Times New Roman" w:hAnsi="Arial" w:cs="Arial"/>
                <w:sz w:val="24"/>
                <w:szCs w:val="24"/>
              </w:rPr>
              <w:t>Наш край в 1992-2022 гг.</w:t>
            </w:r>
          </w:p>
        </w:tc>
        <w:tc>
          <w:tcPr>
            <w:tcW w:w="392" w:type="pct"/>
            <w:vAlign w:val="center"/>
          </w:tcPr>
          <w:p w:rsidR="008B72A5" w:rsidRPr="00C45B63" w:rsidRDefault="008B72A5"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
                <w:sz w:val="24"/>
                <w:szCs w:val="24"/>
              </w:rPr>
            </w:pPr>
          </w:p>
        </w:tc>
      </w:tr>
      <w:tr w:rsidR="008B72A5" w:rsidRPr="007F7ED0" w:rsidTr="00027DAB">
        <w:trPr>
          <w:trHeight w:val="20"/>
        </w:trPr>
        <w:tc>
          <w:tcPr>
            <w:tcW w:w="678" w:type="pct"/>
            <w:vMerge/>
          </w:tcPr>
          <w:p w:rsidR="008B72A5" w:rsidRPr="007F7ED0" w:rsidRDefault="008B72A5" w:rsidP="008B72A5">
            <w:pPr>
              <w:spacing w:after="0" w:line="23" w:lineRule="atLeast"/>
              <w:rPr>
                <w:rFonts w:ascii="Arial" w:eastAsia="Times New Roman" w:hAnsi="Arial" w:cs="Arial"/>
                <w:b/>
                <w:bCs/>
                <w:i/>
                <w:sz w:val="24"/>
                <w:szCs w:val="24"/>
                <w:lang w:eastAsia="ru-RU"/>
              </w:rPr>
            </w:pPr>
          </w:p>
        </w:tc>
        <w:tc>
          <w:tcPr>
            <w:tcW w:w="3154" w:type="pct"/>
          </w:tcPr>
          <w:p w:rsidR="008B72A5" w:rsidRPr="007F7ED0" w:rsidRDefault="008B72A5"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8B72A5" w:rsidRPr="00966652" w:rsidRDefault="008B72A5"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p w:rsidR="008B72A5" w:rsidRPr="007F7ED0" w:rsidRDefault="008B72A5" w:rsidP="008B72A5">
            <w:pPr>
              <w:suppressAutoHyphens/>
              <w:spacing w:after="0" w:line="23" w:lineRule="atLeast"/>
              <w:jc w:val="center"/>
              <w:rPr>
                <w:rFonts w:ascii="Arial" w:eastAsia="Times New Roman" w:hAnsi="Arial" w:cs="Arial"/>
                <w:bCs/>
                <w:sz w:val="24"/>
                <w:szCs w:val="24"/>
                <w:lang w:eastAsia="ru-RU"/>
              </w:rPr>
            </w:pPr>
          </w:p>
          <w:p w:rsidR="008B72A5" w:rsidRPr="007F7ED0" w:rsidRDefault="008B72A5" w:rsidP="008B72A5">
            <w:pPr>
              <w:suppressAutoHyphens/>
              <w:spacing w:after="0" w:line="23" w:lineRule="atLeast"/>
              <w:jc w:val="center"/>
              <w:rPr>
                <w:rFonts w:ascii="Arial" w:eastAsia="Times New Roman" w:hAnsi="Arial" w:cs="Arial"/>
                <w:bCs/>
                <w:sz w:val="24"/>
                <w:szCs w:val="24"/>
                <w:lang w:eastAsia="ru-RU"/>
              </w:rPr>
            </w:pPr>
          </w:p>
          <w:p w:rsidR="008B72A5" w:rsidRPr="00966652" w:rsidRDefault="008B72A5"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
                <w:sz w:val="24"/>
                <w:szCs w:val="24"/>
              </w:rPr>
            </w:pPr>
          </w:p>
        </w:tc>
      </w:tr>
      <w:tr w:rsidR="008B72A5" w:rsidRPr="007F7ED0" w:rsidTr="00027DAB">
        <w:trPr>
          <w:trHeight w:val="20"/>
        </w:trPr>
        <w:tc>
          <w:tcPr>
            <w:tcW w:w="678" w:type="pct"/>
            <w:vMerge/>
          </w:tcPr>
          <w:p w:rsidR="008B72A5" w:rsidRPr="007F7ED0" w:rsidRDefault="008B72A5" w:rsidP="008B72A5">
            <w:pPr>
              <w:spacing w:after="0" w:line="23" w:lineRule="atLeast"/>
              <w:rPr>
                <w:rFonts w:ascii="Arial" w:eastAsia="Times New Roman" w:hAnsi="Arial" w:cs="Arial"/>
                <w:b/>
                <w:bCs/>
                <w:i/>
                <w:sz w:val="24"/>
                <w:szCs w:val="24"/>
                <w:lang w:eastAsia="ru-RU"/>
              </w:rPr>
            </w:pPr>
          </w:p>
        </w:tc>
        <w:tc>
          <w:tcPr>
            <w:tcW w:w="3154" w:type="pct"/>
          </w:tcPr>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Cs/>
                <w:sz w:val="24"/>
                <w:szCs w:val="24"/>
              </w:rPr>
              <w:t xml:space="preserve">Развитие политической системы России в начале XXI </w:t>
            </w:r>
            <w:proofErr w:type="gramStart"/>
            <w:r w:rsidRPr="007F7ED0">
              <w:rPr>
                <w:rFonts w:ascii="Arial" w:eastAsia="Times New Roman" w:hAnsi="Arial" w:cs="Arial"/>
                <w:bCs/>
                <w:sz w:val="24"/>
                <w:szCs w:val="24"/>
              </w:rPr>
              <w:t>в</w:t>
            </w:r>
            <w:proofErr w:type="gramEnd"/>
            <w:r w:rsidRPr="007F7ED0">
              <w:rPr>
                <w:rFonts w:ascii="Arial" w:eastAsia="Times New Roman" w:hAnsi="Arial" w:cs="Arial"/>
                <w:bCs/>
                <w:sz w:val="24"/>
                <w:szCs w:val="24"/>
              </w:rPr>
              <w:t>. Внешняя политика Р</w:t>
            </w:r>
            <w:r>
              <w:rPr>
                <w:rFonts w:ascii="Arial" w:eastAsia="Times New Roman" w:hAnsi="Arial" w:cs="Arial"/>
                <w:bCs/>
                <w:sz w:val="24"/>
                <w:szCs w:val="24"/>
              </w:rPr>
              <w:t xml:space="preserve">Ф в конце XX – начале XXI в. </w:t>
            </w:r>
            <w:r w:rsidRPr="007F7ED0">
              <w:rPr>
                <w:rFonts w:ascii="Arial" w:eastAsia="Times New Roman" w:hAnsi="Arial" w:cs="Arial"/>
                <w:bCs/>
                <w:sz w:val="24"/>
                <w:szCs w:val="24"/>
              </w:rPr>
              <w:t xml:space="preserve">Мир и процессы глобализации в новых условиях. Россия в современном мире. Работа с историческими источниками. </w:t>
            </w:r>
          </w:p>
        </w:tc>
        <w:tc>
          <w:tcPr>
            <w:tcW w:w="392" w:type="pct"/>
            <w:vMerge/>
            <w:vAlign w:val="center"/>
          </w:tcPr>
          <w:p w:rsidR="008B72A5" w:rsidRPr="007F7ED0" w:rsidRDefault="008B72A5"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
                <w:sz w:val="24"/>
                <w:szCs w:val="24"/>
              </w:rPr>
            </w:pPr>
          </w:p>
        </w:tc>
      </w:tr>
      <w:tr w:rsidR="008B72A5" w:rsidRPr="007F7ED0" w:rsidTr="00027DAB">
        <w:trPr>
          <w:trHeight w:val="20"/>
        </w:trPr>
        <w:tc>
          <w:tcPr>
            <w:tcW w:w="3832" w:type="pct"/>
            <w:gridSpan w:val="2"/>
          </w:tcPr>
          <w:p w:rsidR="008B72A5" w:rsidRPr="007F7ED0" w:rsidRDefault="008B72A5" w:rsidP="008B72A5">
            <w:pPr>
              <w:spacing w:after="0" w:line="23" w:lineRule="atLeast"/>
              <w:jc w:val="both"/>
              <w:rPr>
                <w:rFonts w:ascii="Arial" w:eastAsia="Times New Roman" w:hAnsi="Arial" w:cs="Arial"/>
                <w:b/>
                <w:bCs/>
                <w:i/>
                <w:sz w:val="24"/>
                <w:szCs w:val="24"/>
                <w:lang w:eastAsia="ru-RU"/>
              </w:rPr>
            </w:pPr>
            <w:r w:rsidRPr="007F7ED0">
              <w:rPr>
                <w:rFonts w:ascii="Arial" w:eastAsia="Calibri" w:hAnsi="Arial" w:cs="Arial"/>
                <w:bCs/>
                <w:iCs/>
                <w:sz w:val="24"/>
                <w:szCs w:val="24"/>
              </w:rPr>
              <w:t>Промежуточная аттестация (дифференцированный зачет)</w:t>
            </w:r>
          </w:p>
        </w:tc>
        <w:tc>
          <w:tcPr>
            <w:tcW w:w="392" w:type="pct"/>
            <w:vAlign w:val="center"/>
          </w:tcPr>
          <w:p w:rsidR="008B72A5" w:rsidRPr="007F7ED0" w:rsidRDefault="008B72A5" w:rsidP="008B72A5">
            <w:pPr>
              <w:suppressAutoHyphens/>
              <w:spacing w:after="0" w:line="23" w:lineRule="atLeast"/>
              <w:jc w:val="center"/>
              <w:rPr>
                <w:rFonts w:ascii="Arial" w:eastAsia="Times New Roman" w:hAnsi="Arial" w:cs="Arial"/>
                <w:bCs/>
                <w:sz w:val="24"/>
                <w:szCs w:val="24"/>
                <w:lang w:eastAsia="ru-RU"/>
              </w:rPr>
            </w:pPr>
          </w:p>
        </w:tc>
        <w:tc>
          <w:tcPr>
            <w:tcW w:w="776" w:type="pct"/>
            <w:shd w:val="clear" w:color="auto" w:fill="auto"/>
            <w:vAlign w:val="center"/>
          </w:tcPr>
          <w:p w:rsidR="008B72A5" w:rsidRPr="007F7ED0" w:rsidRDefault="008B72A5"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 ОК 02, ОК 04, ОК 05, ОК 06</w:t>
            </w:r>
          </w:p>
        </w:tc>
      </w:tr>
      <w:tr w:rsidR="008B72A5" w:rsidRPr="007F7ED0" w:rsidTr="008B72A5">
        <w:trPr>
          <w:trHeight w:val="20"/>
        </w:trPr>
        <w:tc>
          <w:tcPr>
            <w:tcW w:w="3832" w:type="pct"/>
            <w:gridSpan w:val="2"/>
          </w:tcPr>
          <w:p w:rsidR="008B72A5" w:rsidRPr="007F7ED0" w:rsidRDefault="008B72A5" w:rsidP="008B72A5">
            <w:pPr>
              <w:spacing w:after="0" w:line="23" w:lineRule="atLeast"/>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Всего:</w:t>
            </w:r>
          </w:p>
        </w:tc>
        <w:tc>
          <w:tcPr>
            <w:tcW w:w="1168" w:type="pct"/>
            <w:gridSpan w:val="2"/>
            <w:vAlign w:val="center"/>
          </w:tcPr>
          <w:p w:rsidR="008B72A5" w:rsidRPr="007F7ED0" w:rsidRDefault="008B72A5" w:rsidP="008B72A5">
            <w:pPr>
              <w:spacing w:after="0" w:line="23" w:lineRule="atLeast"/>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     104</w:t>
            </w:r>
          </w:p>
        </w:tc>
      </w:tr>
    </w:tbl>
    <w:p w:rsidR="00B96008" w:rsidRPr="00B96008" w:rsidRDefault="00B96008" w:rsidP="00B96008">
      <w:pPr>
        <w:spacing w:after="160" w:line="256" w:lineRule="auto"/>
        <w:rPr>
          <w:rFonts w:ascii="Arial" w:eastAsia="Calibri" w:hAnsi="Arial" w:cs="Arial"/>
          <w:sz w:val="24"/>
          <w:szCs w:val="24"/>
        </w:rPr>
      </w:pPr>
      <w:r w:rsidRPr="00B96008">
        <w:rPr>
          <w:rFonts w:ascii="Arial" w:eastAsia="Calibri" w:hAnsi="Arial" w:cs="Arial"/>
          <w:sz w:val="24"/>
          <w:szCs w:val="24"/>
        </w:rPr>
        <w:br w:type="page"/>
      </w:r>
    </w:p>
    <w:p w:rsidR="00B96008" w:rsidRPr="00B96008" w:rsidRDefault="00B96008" w:rsidP="00B96008">
      <w:pPr>
        <w:spacing w:after="0" w:line="240" w:lineRule="auto"/>
        <w:rPr>
          <w:rFonts w:ascii="Arial" w:eastAsia="Times New Roman" w:hAnsi="Arial" w:cs="Arial"/>
          <w:b/>
          <w:sz w:val="24"/>
          <w:szCs w:val="24"/>
        </w:rPr>
        <w:sectPr w:rsidR="00B96008" w:rsidRPr="00B96008">
          <w:pgSz w:w="16840" w:h="11907" w:orient="landscape"/>
          <w:pgMar w:top="851" w:right="1134" w:bottom="851" w:left="992" w:header="709" w:footer="709" w:gutter="0"/>
          <w:cols w:space="720"/>
        </w:sectPr>
      </w:pPr>
    </w:p>
    <w:p w:rsidR="00B96008" w:rsidRPr="00B96008" w:rsidRDefault="00B96008" w:rsidP="00027DA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outlineLvl w:val="0"/>
        <w:rPr>
          <w:rFonts w:ascii="Arial" w:eastAsia="Times New Roman" w:hAnsi="Arial" w:cs="Arial"/>
          <w:b/>
          <w:caps/>
          <w:sz w:val="24"/>
          <w:szCs w:val="24"/>
          <w:lang w:eastAsia="ru-RU"/>
        </w:rPr>
      </w:pPr>
      <w:bookmarkStart w:id="3" w:name="_Toc113637407"/>
      <w:r w:rsidRPr="00B96008">
        <w:rPr>
          <w:rFonts w:ascii="Arial" w:eastAsia="Times New Roman" w:hAnsi="Arial" w:cs="Arial"/>
          <w:b/>
          <w:caps/>
          <w:sz w:val="24"/>
          <w:szCs w:val="24"/>
          <w:lang w:eastAsia="ru-RU"/>
        </w:rPr>
        <w:lastRenderedPageBreak/>
        <w:t>3. У</w:t>
      </w:r>
      <w:r w:rsidRPr="00B96008">
        <w:rPr>
          <w:rFonts w:ascii="Arial" w:eastAsia="Times New Roman" w:hAnsi="Arial" w:cs="Arial"/>
          <w:b/>
          <w:sz w:val="24"/>
          <w:szCs w:val="24"/>
          <w:lang w:eastAsia="ru-RU"/>
        </w:rPr>
        <w:t>словия реализации программы общеобразовательной дисциплины</w:t>
      </w:r>
      <w:bookmarkEnd w:id="3"/>
    </w:p>
    <w:p w:rsidR="00B96008" w:rsidRPr="00B96008" w:rsidRDefault="00B96008" w:rsidP="00B96008">
      <w:pPr>
        <w:spacing w:after="160" w:line="256" w:lineRule="auto"/>
        <w:rPr>
          <w:rFonts w:ascii="Arial" w:eastAsia="Calibri" w:hAnsi="Arial" w:cs="Arial"/>
          <w:sz w:val="24"/>
          <w:szCs w:val="24"/>
        </w:rPr>
      </w:pPr>
    </w:p>
    <w:p w:rsidR="00B96008" w:rsidRPr="00B96008" w:rsidRDefault="00B96008" w:rsidP="00B96008">
      <w:pPr>
        <w:spacing w:after="0" w:line="256" w:lineRule="auto"/>
        <w:rPr>
          <w:rFonts w:ascii="Arial" w:eastAsia="Calibri" w:hAnsi="Arial" w:cs="Arial"/>
          <w:b/>
          <w:sz w:val="24"/>
          <w:szCs w:val="24"/>
        </w:rPr>
      </w:pPr>
      <w:r w:rsidRPr="00B96008">
        <w:rPr>
          <w:rFonts w:ascii="Arial" w:eastAsia="Calibri" w:hAnsi="Arial" w:cs="Arial"/>
          <w:b/>
          <w:sz w:val="24"/>
          <w:szCs w:val="24"/>
        </w:rPr>
        <w:t xml:space="preserve">3.1. Требования к минимальному материально-техническому обеспечению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sz w:val="24"/>
          <w:szCs w:val="24"/>
        </w:rPr>
        <w:t xml:space="preserve">Реализация учебной дисциплины требует наличия учебного кабинета общественных дисциплин.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i/>
          <w:iCs/>
          <w:sz w:val="24"/>
          <w:szCs w:val="24"/>
        </w:rPr>
        <w:t xml:space="preserve">Оборудование учебного кабинета: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sz w:val="24"/>
          <w:szCs w:val="24"/>
        </w:rPr>
        <w:t xml:space="preserve">- посадочные места по количеству </w:t>
      </w:r>
      <w:proofErr w:type="gramStart"/>
      <w:r w:rsidRPr="00B96008">
        <w:rPr>
          <w:rFonts w:ascii="Arial" w:eastAsia="Calibri" w:hAnsi="Arial" w:cs="Arial"/>
          <w:sz w:val="24"/>
          <w:szCs w:val="24"/>
        </w:rPr>
        <w:t>обучающихся</w:t>
      </w:r>
      <w:proofErr w:type="gramEnd"/>
      <w:r w:rsidRPr="00B96008">
        <w:rPr>
          <w:rFonts w:ascii="Arial" w:eastAsia="Calibri" w:hAnsi="Arial" w:cs="Arial"/>
          <w:sz w:val="24"/>
          <w:szCs w:val="24"/>
        </w:rPr>
        <w:t xml:space="preserve">;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sz w:val="24"/>
          <w:szCs w:val="24"/>
        </w:rPr>
        <w:t xml:space="preserve">- рабочее место преподавателя;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sz w:val="24"/>
          <w:szCs w:val="24"/>
        </w:rPr>
        <w:t>- комплект учебно-наглядных пособий;</w:t>
      </w:r>
    </w:p>
    <w:p w:rsidR="00B96008" w:rsidRPr="00B96008" w:rsidRDefault="00B96008" w:rsidP="00B96008">
      <w:pPr>
        <w:spacing w:after="0" w:line="256" w:lineRule="auto"/>
        <w:rPr>
          <w:rFonts w:ascii="Arial" w:eastAsia="Calibri" w:hAnsi="Arial" w:cs="Arial"/>
          <w:sz w:val="24"/>
          <w:szCs w:val="24"/>
        </w:rPr>
      </w:pPr>
      <w:r w:rsidRPr="00B96008">
        <w:rPr>
          <w:rFonts w:ascii="Arial" w:eastAsia="Calibri" w:hAnsi="Arial" w:cs="Arial"/>
          <w:sz w:val="24"/>
          <w:szCs w:val="24"/>
        </w:rPr>
        <w:t xml:space="preserve">- библиотечный фонд.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i/>
          <w:iCs/>
          <w:sz w:val="24"/>
          <w:szCs w:val="24"/>
        </w:rPr>
        <w:t xml:space="preserve">Технические средства обучения: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sz w:val="24"/>
          <w:szCs w:val="24"/>
        </w:rPr>
        <w:t xml:space="preserve">- компьютер с лицензионным программным обеспечением и </w:t>
      </w:r>
      <w:proofErr w:type="spellStart"/>
      <w:r w:rsidRPr="00B96008">
        <w:rPr>
          <w:rFonts w:ascii="Arial" w:eastAsia="Calibri" w:hAnsi="Arial" w:cs="Arial"/>
          <w:sz w:val="24"/>
          <w:szCs w:val="24"/>
        </w:rPr>
        <w:t>мультимедиапроектор</w:t>
      </w:r>
      <w:proofErr w:type="spellEnd"/>
      <w:r w:rsidRPr="00B96008">
        <w:rPr>
          <w:rFonts w:ascii="Arial" w:eastAsia="Calibri" w:hAnsi="Arial" w:cs="Arial"/>
          <w:sz w:val="24"/>
          <w:szCs w:val="24"/>
        </w:rPr>
        <w:t xml:space="preserve">. </w:t>
      </w:r>
    </w:p>
    <w:p w:rsidR="00B96008" w:rsidRPr="00B96008" w:rsidRDefault="00B96008" w:rsidP="00B96008">
      <w:pPr>
        <w:spacing w:after="0" w:line="256" w:lineRule="auto"/>
        <w:rPr>
          <w:rFonts w:ascii="Arial" w:eastAsia="Calibri" w:hAnsi="Arial" w:cs="Arial"/>
          <w:sz w:val="24"/>
          <w:szCs w:val="24"/>
        </w:rPr>
      </w:pPr>
    </w:p>
    <w:p w:rsidR="00B96008" w:rsidRPr="00B96008" w:rsidRDefault="00B96008" w:rsidP="00B96008">
      <w:pPr>
        <w:spacing w:after="0" w:line="256" w:lineRule="auto"/>
        <w:rPr>
          <w:rFonts w:ascii="Arial" w:eastAsia="Calibri" w:hAnsi="Arial" w:cs="Arial"/>
          <w:b/>
          <w:sz w:val="24"/>
          <w:szCs w:val="24"/>
        </w:rPr>
      </w:pPr>
      <w:r w:rsidRPr="00B96008">
        <w:rPr>
          <w:rFonts w:ascii="Arial" w:eastAsia="Calibri" w:hAnsi="Arial" w:cs="Arial"/>
          <w:b/>
          <w:sz w:val="24"/>
          <w:szCs w:val="24"/>
        </w:rPr>
        <w:t>3.2 Информационные ресурсы</w:t>
      </w:r>
    </w:p>
    <w:p w:rsidR="00B96008" w:rsidRPr="00B96008" w:rsidRDefault="00B96008" w:rsidP="00B96008">
      <w:pPr>
        <w:autoSpaceDE w:val="0"/>
        <w:autoSpaceDN w:val="0"/>
        <w:spacing w:after="0" w:line="240" w:lineRule="auto"/>
        <w:rPr>
          <w:rFonts w:ascii="Arial" w:eastAsia="Calibri" w:hAnsi="Arial" w:cs="Arial"/>
          <w:b/>
          <w:bCs/>
          <w:sz w:val="24"/>
          <w:szCs w:val="24"/>
        </w:rPr>
      </w:pPr>
      <w:r w:rsidRPr="00B96008">
        <w:rPr>
          <w:rFonts w:ascii="Arial" w:eastAsia="Calibri" w:hAnsi="Arial" w:cs="Arial"/>
          <w:b/>
          <w:bCs/>
          <w:sz w:val="24"/>
          <w:szCs w:val="24"/>
        </w:rPr>
        <w:t xml:space="preserve">Перечень  используемых учебных изданий, Интернет-ресурсов, дополнительной литературы </w:t>
      </w:r>
    </w:p>
    <w:p w:rsidR="00B96008" w:rsidRPr="00B96008" w:rsidRDefault="00B96008" w:rsidP="00B96008">
      <w:pPr>
        <w:autoSpaceDE w:val="0"/>
        <w:autoSpaceDN w:val="0"/>
        <w:spacing w:after="0" w:line="240" w:lineRule="auto"/>
        <w:rPr>
          <w:rFonts w:ascii="Arial" w:eastAsia="Calibri" w:hAnsi="Arial" w:cs="Arial"/>
          <w:sz w:val="24"/>
          <w:szCs w:val="24"/>
        </w:rPr>
      </w:pPr>
    </w:p>
    <w:p w:rsidR="00B96008" w:rsidRPr="00B96008" w:rsidRDefault="00B96008" w:rsidP="00B96008">
      <w:pPr>
        <w:spacing w:after="0" w:line="256" w:lineRule="auto"/>
        <w:rPr>
          <w:rFonts w:ascii="Arial" w:eastAsia="Calibri" w:hAnsi="Arial" w:cs="Arial"/>
          <w:b/>
          <w:sz w:val="24"/>
          <w:szCs w:val="24"/>
        </w:rPr>
      </w:pPr>
      <w:r w:rsidRPr="00B96008">
        <w:rPr>
          <w:rFonts w:ascii="Arial" w:eastAsia="Calibri" w:hAnsi="Arial" w:cs="Arial"/>
          <w:b/>
          <w:sz w:val="24"/>
          <w:szCs w:val="24"/>
        </w:rPr>
        <w:t>Основные источники:</w:t>
      </w:r>
    </w:p>
    <w:p w:rsidR="00B96008" w:rsidRPr="00B96008" w:rsidRDefault="00B96008" w:rsidP="00B96008">
      <w:pPr>
        <w:spacing w:after="0" w:line="240" w:lineRule="auto"/>
        <w:ind w:firstLine="709"/>
        <w:jc w:val="both"/>
        <w:rPr>
          <w:rFonts w:ascii="Arial" w:eastAsia="Times New Roman" w:hAnsi="Arial" w:cs="Arial"/>
          <w:sz w:val="24"/>
          <w:szCs w:val="24"/>
          <w:lang w:eastAsia="ru-RU"/>
        </w:rPr>
      </w:pPr>
    </w:p>
    <w:p w:rsidR="005E47E2" w:rsidRPr="00B96008" w:rsidRDefault="005E47E2" w:rsidP="005E47E2">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Для студентов</w:t>
      </w:r>
    </w:p>
    <w:p w:rsidR="005E47E2" w:rsidRDefault="005E47E2" w:rsidP="005E47E2">
      <w:pPr>
        <w:autoSpaceDE w:val="0"/>
        <w:autoSpaceDN w:val="0"/>
        <w:adjustRightInd w:val="0"/>
        <w:spacing w:after="0" w:line="256" w:lineRule="auto"/>
        <w:rPr>
          <w:rFonts w:ascii="Arial" w:eastAsia="Calibri" w:hAnsi="Arial" w:cs="Arial"/>
          <w:iCs/>
          <w:sz w:val="24"/>
          <w:szCs w:val="24"/>
        </w:rPr>
      </w:pPr>
      <w:proofErr w:type="spellStart"/>
      <w:r>
        <w:rPr>
          <w:rFonts w:ascii="Arial" w:eastAsia="Calibri" w:hAnsi="Arial" w:cs="Arial"/>
          <w:i/>
          <w:iCs/>
          <w:sz w:val="24"/>
          <w:szCs w:val="24"/>
        </w:rPr>
        <w:t>Мединский</w:t>
      </w:r>
      <w:proofErr w:type="spellEnd"/>
      <w:r>
        <w:rPr>
          <w:rFonts w:ascii="Arial" w:eastAsia="Calibri" w:hAnsi="Arial" w:cs="Arial"/>
          <w:i/>
          <w:iCs/>
          <w:sz w:val="24"/>
          <w:szCs w:val="24"/>
        </w:rPr>
        <w:t xml:space="preserve"> В.Р., </w:t>
      </w:r>
      <w:proofErr w:type="spellStart"/>
      <w:r>
        <w:rPr>
          <w:rFonts w:ascii="Arial" w:eastAsia="Calibri" w:hAnsi="Arial" w:cs="Arial"/>
          <w:i/>
          <w:iCs/>
          <w:sz w:val="24"/>
          <w:szCs w:val="24"/>
        </w:rPr>
        <w:t>Торкунов</w:t>
      </w:r>
      <w:proofErr w:type="spellEnd"/>
      <w:r>
        <w:rPr>
          <w:rFonts w:ascii="Arial" w:eastAsia="Calibri" w:hAnsi="Arial" w:cs="Arial"/>
          <w:i/>
          <w:iCs/>
          <w:sz w:val="24"/>
          <w:szCs w:val="24"/>
        </w:rPr>
        <w:t xml:space="preserve"> А.В. </w:t>
      </w:r>
      <w:r>
        <w:rPr>
          <w:rFonts w:ascii="Arial" w:eastAsia="Calibri" w:hAnsi="Arial" w:cs="Arial"/>
          <w:iCs/>
          <w:sz w:val="24"/>
          <w:szCs w:val="24"/>
        </w:rPr>
        <w:t xml:space="preserve">История. История России. 1914-1945 годы: учебник/ В.Р. </w:t>
      </w:r>
      <w:proofErr w:type="spellStart"/>
      <w:r>
        <w:rPr>
          <w:rFonts w:ascii="Arial" w:eastAsia="Calibri" w:hAnsi="Arial" w:cs="Arial"/>
          <w:iCs/>
          <w:sz w:val="24"/>
          <w:szCs w:val="24"/>
        </w:rPr>
        <w:t>Мединский</w:t>
      </w:r>
      <w:proofErr w:type="spellEnd"/>
      <w:r>
        <w:rPr>
          <w:rFonts w:ascii="Arial" w:eastAsia="Calibri" w:hAnsi="Arial" w:cs="Arial"/>
          <w:iCs/>
          <w:sz w:val="24"/>
          <w:szCs w:val="24"/>
        </w:rPr>
        <w:t xml:space="preserve">, А.В. </w:t>
      </w:r>
      <w:proofErr w:type="spellStart"/>
      <w:r>
        <w:rPr>
          <w:rFonts w:ascii="Arial" w:eastAsia="Calibri" w:hAnsi="Arial" w:cs="Arial"/>
          <w:iCs/>
          <w:sz w:val="24"/>
          <w:szCs w:val="24"/>
        </w:rPr>
        <w:t>Торкунов</w:t>
      </w:r>
      <w:proofErr w:type="spellEnd"/>
      <w:r>
        <w:rPr>
          <w:rFonts w:ascii="Arial" w:eastAsia="Calibri" w:hAnsi="Arial" w:cs="Arial"/>
          <w:iCs/>
          <w:sz w:val="24"/>
          <w:szCs w:val="24"/>
        </w:rPr>
        <w:t xml:space="preserve">; </w:t>
      </w:r>
      <w:proofErr w:type="spellStart"/>
      <w:r>
        <w:rPr>
          <w:rFonts w:ascii="Arial" w:eastAsia="Calibri" w:hAnsi="Arial" w:cs="Arial"/>
          <w:iCs/>
          <w:sz w:val="24"/>
          <w:szCs w:val="24"/>
        </w:rPr>
        <w:t>Минпросвещения</w:t>
      </w:r>
      <w:proofErr w:type="spellEnd"/>
      <w:r>
        <w:rPr>
          <w:rFonts w:ascii="Arial" w:eastAsia="Calibri" w:hAnsi="Arial" w:cs="Arial"/>
          <w:iCs/>
          <w:sz w:val="24"/>
          <w:szCs w:val="24"/>
        </w:rPr>
        <w:t xml:space="preserve"> России.- Москва: Образовательно-издательский центр «Академия», 2024.- 464 с.: ил.</w:t>
      </w:r>
    </w:p>
    <w:p w:rsidR="005E47E2" w:rsidRPr="003E0609" w:rsidRDefault="005E47E2" w:rsidP="005E47E2">
      <w:pPr>
        <w:autoSpaceDE w:val="0"/>
        <w:autoSpaceDN w:val="0"/>
        <w:adjustRightInd w:val="0"/>
        <w:spacing w:after="0" w:line="256" w:lineRule="auto"/>
        <w:rPr>
          <w:rFonts w:ascii="Arial" w:eastAsia="Calibri" w:hAnsi="Arial" w:cs="Arial"/>
          <w:sz w:val="24"/>
          <w:szCs w:val="24"/>
        </w:rPr>
      </w:pPr>
    </w:p>
    <w:p w:rsidR="005E47E2" w:rsidRDefault="005E47E2" w:rsidP="005E47E2">
      <w:pPr>
        <w:autoSpaceDE w:val="0"/>
        <w:autoSpaceDN w:val="0"/>
        <w:adjustRightInd w:val="0"/>
        <w:spacing w:after="0" w:line="256" w:lineRule="auto"/>
        <w:rPr>
          <w:rFonts w:ascii="Arial" w:eastAsia="Calibri" w:hAnsi="Arial" w:cs="Arial"/>
          <w:iCs/>
          <w:sz w:val="24"/>
          <w:szCs w:val="24"/>
        </w:rPr>
      </w:pPr>
      <w:proofErr w:type="spellStart"/>
      <w:r>
        <w:rPr>
          <w:rFonts w:ascii="Arial" w:eastAsia="Calibri" w:hAnsi="Arial" w:cs="Arial"/>
          <w:i/>
          <w:iCs/>
          <w:sz w:val="24"/>
          <w:szCs w:val="24"/>
        </w:rPr>
        <w:t>Мединский</w:t>
      </w:r>
      <w:proofErr w:type="spellEnd"/>
      <w:r>
        <w:rPr>
          <w:rFonts w:ascii="Arial" w:eastAsia="Calibri" w:hAnsi="Arial" w:cs="Arial"/>
          <w:i/>
          <w:iCs/>
          <w:sz w:val="24"/>
          <w:szCs w:val="24"/>
        </w:rPr>
        <w:t xml:space="preserve"> В.Р., </w:t>
      </w:r>
      <w:proofErr w:type="spellStart"/>
      <w:r>
        <w:rPr>
          <w:rFonts w:ascii="Arial" w:eastAsia="Calibri" w:hAnsi="Arial" w:cs="Arial"/>
          <w:i/>
          <w:iCs/>
          <w:sz w:val="24"/>
          <w:szCs w:val="24"/>
        </w:rPr>
        <w:t>Торкунов</w:t>
      </w:r>
      <w:proofErr w:type="spellEnd"/>
      <w:r>
        <w:rPr>
          <w:rFonts w:ascii="Arial" w:eastAsia="Calibri" w:hAnsi="Arial" w:cs="Arial"/>
          <w:i/>
          <w:iCs/>
          <w:sz w:val="24"/>
          <w:szCs w:val="24"/>
        </w:rPr>
        <w:t xml:space="preserve"> А.В. </w:t>
      </w:r>
      <w:r>
        <w:rPr>
          <w:rFonts w:ascii="Arial" w:eastAsia="Calibri" w:hAnsi="Arial" w:cs="Arial"/>
          <w:iCs/>
          <w:sz w:val="24"/>
          <w:szCs w:val="24"/>
        </w:rPr>
        <w:t xml:space="preserve">История. История России. 1945 год – начало </w:t>
      </w:r>
      <w:r>
        <w:rPr>
          <w:rFonts w:ascii="Arial" w:eastAsia="Calibri" w:hAnsi="Arial" w:cs="Arial"/>
          <w:iCs/>
          <w:sz w:val="24"/>
          <w:szCs w:val="24"/>
          <w:lang w:val="en-US"/>
        </w:rPr>
        <w:t>XXI</w:t>
      </w:r>
      <w:r>
        <w:rPr>
          <w:rFonts w:ascii="Arial" w:eastAsia="Calibri" w:hAnsi="Arial" w:cs="Arial"/>
          <w:iCs/>
          <w:sz w:val="24"/>
          <w:szCs w:val="24"/>
        </w:rPr>
        <w:t xml:space="preserve"> века: учебник/ В.Р. </w:t>
      </w:r>
      <w:proofErr w:type="spellStart"/>
      <w:r>
        <w:rPr>
          <w:rFonts w:ascii="Arial" w:eastAsia="Calibri" w:hAnsi="Arial" w:cs="Arial"/>
          <w:iCs/>
          <w:sz w:val="24"/>
          <w:szCs w:val="24"/>
        </w:rPr>
        <w:t>Мединский</w:t>
      </w:r>
      <w:proofErr w:type="spellEnd"/>
      <w:r>
        <w:rPr>
          <w:rFonts w:ascii="Arial" w:eastAsia="Calibri" w:hAnsi="Arial" w:cs="Arial"/>
          <w:iCs/>
          <w:sz w:val="24"/>
          <w:szCs w:val="24"/>
        </w:rPr>
        <w:t xml:space="preserve">, А.В. </w:t>
      </w:r>
      <w:proofErr w:type="spellStart"/>
      <w:r>
        <w:rPr>
          <w:rFonts w:ascii="Arial" w:eastAsia="Calibri" w:hAnsi="Arial" w:cs="Arial"/>
          <w:iCs/>
          <w:sz w:val="24"/>
          <w:szCs w:val="24"/>
        </w:rPr>
        <w:t>Торкунов</w:t>
      </w:r>
      <w:proofErr w:type="spellEnd"/>
      <w:r>
        <w:rPr>
          <w:rFonts w:ascii="Arial" w:eastAsia="Calibri" w:hAnsi="Arial" w:cs="Arial"/>
          <w:iCs/>
          <w:sz w:val="24"/>
          <w:szCs w:val="24"/>
        </w:rPr>
        <w:t xml:space="preserve">; </w:t>
      </w:r>
      <w:proofErr w:type="spellStart"/>
      <w:r>
        <w:rPr>
          <w:rFonts w:ascii="Arial" w:eastAsia="Calibri" w:hAnsi="Arial" w:cs="Arial"/>
          <w:iCs/>
          <w:sz w:val="24"/>
          <w:szCs w:val="24"/>
        </w:rPr>
        <w:t>Минпросвещения</w:t>
      </w:r>
      <w:proofErr w:type="spellEnd"/>
      <w:r>
        <w:rPr>
          <w:rFonts w:ascii="Arial" w:eastAsia="Calibri" w:hAnsi="Arial" w:cs="Arial"/>
          <w:iCs/>
          <w:sz w:val="24"/>
          <w:szCs w:val="24"/>
        </w:rPr>
        <w:t xml:space="preserve"> России.- Москва: Образовательно-издательский центр «Академия», 2024.- 416 с.: ил.</w:t>
      </w:r>
    </w:p>
    <w:p w:rsidR="005E47E2" w:rsidRDefault="005E47E2" w:rsidP="005E47E2">
      <w:pPr>
        <w:autoSpaceDE w:val="0"/>
        <w:autoSpaceDN w:val="0"/>
        <w:adjustRightInd w:val="0"/>
        <w:spacing w:after="0" w:line="256" w:lineRule="auto"/>
        <w:rPr>
          <w:rFonts w:ascii="Arial" w:eastAsia="Calibri" w:hAnsi="Arial" w:cs="Arial"/>
          <w:iCs/>
          <w:sz w:val="24"/>
          <w:szCs w:val="24"/>
        </w:rPr>
      </w:pPr>
    </w:p>
    <w:p w:rsidR="005E47E2" w:rsidRDefault="005E47E2" w:rsidP="005E47E2">
      <w:pPr>
        <w:autoSpaceDE w:val="0"/>
        <w:autoSpaceDN w:val="0"/>
        <w:adjustRightInd w:val="0"/>
        <w:spacing w:after="0" w:line="256" w:lineRule="auto"/>
        <w:rPr>
          <w:rFonts w:ascii="Arial" w:eastAsia="Calibri" w:hAnsi="Arial" w:cs="Arial"/>
          <w:iCs/>
          <w:sz w:val="24"/>
          <w:szCs w:val="24"/>
        </w:rPr>
      </w:pPr>
      <w:proofErr w:type="spellStart"/>
      <w:r>
        <w:rPr>
          <w:rFonts w:ascii="Arial" w:eastAsia="Calibri" w:hAnsi="Arial" w:cs="Arial"/>
          <w:i/>
          <w:iCs/>
          <w:sz w:val="24"/>
          <w:szCs w:val="24"/>
        </w:rPr>
        <w:t>Мединский</w:t>
      </w:r>
      <w:proofErr w:type="spellEnd"/>
      <w:r>
        <w:rPr>
          <w:rFonts w:ascii="Arial" w:eastAsia="Calibri" w:hAnsi="Arial" w:cs="Arial"/>
          <w:i/>
          <w:iCs/>
          <w:sz w:val="24"/>
          <w:szCs w:val="24"/>
        </w:rPr>
        <w:t xml:space="preserve"> В.Р., </w:t>
      </w:r>
      <w:proofErr w:type="spellStart"/>
      <w:r>
        <w:rPr>
          <w:rFonts w:ascii="Arial" w:eastAsia="Calibri" w:hAnsi="Arial" w:cs="Arial"/>
          <w:i/>
          <w:iCs/>
          <w:sz w:val="24"/>
          <w:szCs w:val="24"/>
        </w:rPr>
        <w:t>Чубарьян</w:t>
      </w:r>
      <w:proofErr w:type="spellEnd"/>
      <w:r>
        <w:rPr>
          <w:rFonts w:ascii="Arial" w:eastAsia="Calibri" w:hAnsi="Arial" w:cs="Arial"/>
          <w:i/>
          <w:iCs/>
          <w:sz w:val="24"/>
          <w:szCs w:val="24"/>
        </w:rPr>
        <w:t xml:space="preserve"> А.О. </w:t>
      </w:r>
      <w:r>
        <w:rPr>
          <w:rFonts w:ascii="Arial" w:eastAsia="Calibri" w:hAnsi="Arial" w:cs="Arial"/>
          <w:iCs/>
          <w:sz w:val="24"/>
          <w:szCs w:val="24"/>
        </w:rPr>
        <w:t xml:space="preserve">История. Всеобщая история. 1914 год – начало </w:t>
      </w:r>
      <w:r>
        <w:rPr>
          <w:rFonts w:ascii="Arial" w:eastAsia="Calibri" w:hAnsi="Arial" w:cs="Arial"/>
          <w:iCs/>
          <w:sz w:val="24"/>
          <w:szCs w:val="24"/>
          <w:lang w:val="en-US"/>
        </w:rPr>
        <w:t>XXI</w:t>
      </w:r>
      <w:r>
        <w:rPr>
          <w:rFonts w:ascii="Arial" w:eastAsia="Calibri" w:hAnsi="Arial" w:cs="Arial"/>
          <w:iCs/>
          <w:sz w:val="24"/>
          <w:szCs w:val="24"/>
        </w:rPr>
        <w:t xml:space="preserve"> века: учебник (в 2 частях) / В.Р. </w:t>
      </w:r>
      <w:proofErr w:type="spellStart"/>
      <w:r>
        <w:rPr>
          <w:rFonts w:ascii="Arial" w:eastAsia="Calibri" w:hAnsi="Arial" w:cs="Arial"/>
          <w:iCs/>
          <w:sz w:val="24"/>
          <w:szCs w:val="24"/>
        </w:rPr>
        <w:t>Мединский</w:t>
      </w:r>
      <w:proofErr w:type="spellEnd"/>
      <w:r>
        <w:rPr>
          <w:rFonts w:ascii="Arial" w:eastAsia="Calibri" w:hAnsi="Arial" w:cs="Arial"/>
          <w:iCs/>
          <w:sz w:val="24"/>
          <w:szCs w:val="24"/>
        </w:rPr>
        <w:t xml:space="preserve">, А.О. </w:t>
      </w:r>
      <w:proofErr w:type="spellStart"/>
      <w:r>
        <w:rPr>
          <w:rFonts w:ascii="Arial" w:eastAsia="Calibri" w:hAnsi="Arial" w:cs="Arial"/>
          <w:iCs/>
          <w:sz w:val="24"/>
          <w:szCs w:val="24"/>
        </w:rPr>
        <w:t>Чубарьян</w:t>
      </w:r>
      <w:proofErr w:type="spellEnd"/>
      <w:r>
        <w:rPr>
          <w:rFonts w:ascii="Arial" w:eastAsia="Calibri" w:hAnsi="Arial" w:cs="Arial"/>
          <w:iCs/>
          <w:sz w:val="24"/>
          <w:szCs w:val="24"/>
        </w:rPr>
        <w:t xml:space="preserve">; </w:t>
      </w:r>
      <w:proofErr w:type="spellStart"/>
      <w:r>
        <w:rPr>
          <w:rFonts w:ascii="Arial" w:eastAsia="Calibri" w:hAnsi="Arial" w:cs="Arial"/>
          <w:iCs/>
          <w:sz w:val="24"/>
          <w:szCs w:val="24"/>
        </w:rPr>
        <w:t>Минпросвещения</w:t>
      </w:r>
      <w:proofErr w:type="spellEnd"/>
      <w:r>
        <w:rPr>
          <w:rFonts w:ascii="Arial" w:eastAsia="Calibri" w:hAnsi="Arial" w:cs="Arial"/>
          <w:iCs/>
          <w:sz w:val="24"/>
          <w:szCs w:val="24"/>
        </w:rPr>
        <w:t xml:space="preserve"> России.- Москва: Образовательно-издательский центр «Академия», 2024.- 496 с.: ил.</w:t>
      </w:r>
    </w:p>
    <w:p w:rsidR="00FD2230" w:rsidRDefault="00FD2230" w:rsidP="00445D5C">
      <w:pPr>
        <w:autoSpaceDE w:val="0"/>
        <w:autoSpaceDN w:val="0"/>
        <w:adjustRightInd w:val="0"/>
        <w:spacing w:after="0" w:line="256" w:lineRule="auto"/>
        <w:rPr>
          <w:rFonts w:ascii="Arial" w:eastAsia="Calibri" w:hAnsi="Arial" w:cs="Arial"/>
          <w:sz w:val="24"/>
          <w:szCs w:val="24"/>
        </w:rPr>
      </w:pPr>
    </w:p>
    <w:p w:rsidR="00445D5C" w:rsidRDefault="00445D5C" w:rsidP="00ED65B8">
      <w:pPr>
        <w:autoSpaceDE w:val="0"/>
        <w:autoSpaceDN w:val="0"/>
        <w:adjustRightInd w:val="0"/>
        <w:spacing w:after="0" w:line="256" w:lineRule="auto"/>
        <w:rPr>
          <w:rFonts w:ascii="Arial" w:eastAsia="Calibri" w:hAnsi="Arial" w:cs="Arial"/>
          <w:sz w:val="24"/>
          <w:szCs w:val="24"/>
        </w:rPr>
      </w:pPr>
    </w:p>
    <w:p w:rsidR="00B96008" w:rsidRPr="00ED65B8" w:rsidRDefault="00B96008" w:rsidP="00B96008">
      <w:pPr>
        <w:autoSpaceDE w:val="0"/>
        <w:autoSpaceDN w:val="0"/>
        <w:adjustRightInd w:val="0"/>
        <w:spacing w:after="0" w:line="256" w:lineRule="auto"/>
        <w:rPr>
          <w:rFonts w:ascii="Arial" w:eastAsia="Calibri" w:hAnsi="Arial" w:cs="Arial"/>
          <w:sz w:val="24"/>
          <w:szCs w:val="24"/>
        </w:rPr>
      </w:pPr>
    </w:p>
    <w:p w:rsidR="00B96008" w:rsidRPr="00B96008" w:rsidRDefault="00B96008" w:rsidP="00B96008">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Для преподавателей</w:t>
      </w:r>
    </w:p>
    <w:p w:rsidR="005E47E2" w:rsidRPr="00B96008" w:rsidRDefault="005E47E2" w:rsidP="005E47E2">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Для преподавателей</w:t>
      </w:r>
    </w:p>
    <w:p w:rsidR="005E47E2" w:rsidRDefault="005E47E2" w:rsidP="005E47E2">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sz w:val="24"/>
          <w:szCs w:val="24"/>
        </w:rPr>
        <w:t>Федеральный закон Российской Федерации от 29.12.2012 № 273-ФЗ «Об образовании в</w:t>
      </w:r>
      <w:r>
        <w:rPr>
          <w:rFonts w:ascii="Arial" w:eastAsia="Calibri" w:hAnsi="Arial" w:cs="Arial"/>
          <w:sz w:val="24"/>
          <w:szCs w:val="24"/>
        </w:rPr>
        <w:t xml:space="preserve"> </w:t>
      </w:r>
      <w:r w:rsidRPr="00B96008">
        <w:rPr>
          <w:rFonts w:ascii="Arial" w:eastAsia="Calibri" w:hAnsi="Arial" w:cs="Arial"/>
          <w:sz w:val="24"/>
          <w:szCs w:val="24"/>
        </w:rPr>
        <w:t>Российской Федерации».</w:t>
      </w:r>
    </w:p>
    <w:p w:rsidR="005E47E2" w:rsidRPr="00B96008" w:rsidRDefault="005E47E2" w:rsidP="005E47E2">
      <w:pPr>
        <w:rPr>
          <w:rFonts w:ascii="Arial" w:eastAsia="Calibri" w:hAnsi="Arial" w:cs="Arial"/>
          <w:sz w:val="24"/>
          <w:szCs w:val="24"/>
        </w:rPr>
      </w:pPr>
      <w:r w:rsidRPr="000005BA">
        <w:rPr>
          <w:rFonts w:ascii="Arial" w:eastAsia="Calibri" w:hAnsi="Arial" w:cs="Arial"/>
          <w:i/>
          <w:sz w:val="24"/>
          <w:szCs w:val="24"/>
        </w:rPr>
        <w:t>Артемов, В. В.</w:t>
      </w:r>
      <w:r w:rsidRPr="00197679">
        <w:rPr>
          <w:rFonts w:ascii="Arial" w:eastAsia="Calibri" w:hAnsi="Arial" w:cs="Arial"/>
          <w:sz w:val="24"/>
          <w:szCs w:val="24"/>
        </w:rPr>
        <w:t xml:space="preserve"> История: учебник для студ. учреждений СПО</w:t>
      </w:r>
      <w:proofErr w:type="gramStart"/>
      <w:r w:rsidRPr="00197679">
        <w:rPr>
          <w:rFonts w:ascii="Arial" w:eastAsia="Calibri" w:hAnsi="Arial" w:cs="Arial"/>
          <w:sz w:val="24"/>
          <w:szCs w:val="24"/>
        </w:rPr>
        <w:t xml:space="preserve"> :</w:t>
      </w:r>
      <w:proofErr w:type="gramEnd"/>
      <w:r w:rsidRPr="00197679">
        <w:rPr>
          <w:rFonts w:ascii="Arial" w:eastAsia="Calibri" w:hAnsi="Arial" w:cs="Arial"/>
          <w:sz w:val="24"/>
          <w:szCs w:val="24"/>
        </w:rPr>
        <w:t xml:space="preserve"> В 2 ч.  - М., 2021.  </w:t>
      </w:r>
    </w:p>
    <w:p w:rsidR="005E47E2" w:rsidRPr="00B96008" w:rsidRDefault="005E47E2" w:rsidP="005E47E2">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i/>
          <w:iCs/>
          <w:sz w:val="24"/>
          <w:szCs w:val="24"/>
        </w:rPr>
        <w:t>Вяземский Е. Е.</w:t>
      </w:r>
      <w:r w:rsidRPr="00B96008">
        <w:rPr>
          <w:rFonts w:ascii="Arial" w:eastAsia="Calibri" w:hAnsi="Arial" w:cs="Arial"/>
          <w:sz w:val="24"/>
          <w:szCs w:val="24"/>
        </w:rPr>
        <w:t xml:space="preserve">, </w:t>
      </w:r>
      <w:r w:rsidRPr="00B96008">
        <w:rPr>
          <w:rFonts w:ascii="Arial" w:eastAsia="Calibri" w:hAnsi="Arial" w:cs="Arial"/>
          <w:i/>
          <w:iCs/>
          <w:sz w:val="24"/>
          <w:szCs w:val="24"/>
        </w:rPr>
        <w:t xml:space="preserve">Стрелова О. Ю. </w:t>
      </w:r>
      <w:r w:rsidRPr="00B96008">
        <w:rPr>
          <w:rFonts w:ascii="Arial" w:eastAsia="Calibri" w:hAnsi="Arial" w:cs="Arial"/>
          <w:sz w:val="24"/>
          <w:szCs w:val="24"/>
        </w:rPr>
        <w:t>Уроки истории: думаем, спорим, размышляем. — М.,2012.</w:t>
      </w:r>
    </w:p>
    <w:p w:rsidR="005E47E2" w:rsidRPr="00B96008" w:rsidRDefault="005E47E2" w:rsidP="005E47E2">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i/>
          <w:iCs/>
          <w:sz w:val="24"/>
          <w:szCs w:val="24"/>
        </w:rPr>
        <w:t>Вяземский Е. Е.</w:t>
      </w:r>
      <w:r w:rsidRPr="00B96008">
        <w:rPr>
          <w:rFonts w:ascii="Arial" w:eastAsia="Calibri" w:hAnsi="Arial" w:cs="Arial"/>
          <w:sz w:val="24"/>
          <w:szCs w:val="24"/>
        </w:rPr>
        <w:t xml:space="preserve">, </w:t>
      </w:r>
      <w:r w:rsidRPr="00B96008">
        <w:rPr>
          <w:rFonts w:ascii="Arial" w:eastAsia="Calibri" w:hAnsi="Arial" w:cs="Arial"/>
          <w:i/>
          <w:iCs/>
          <w:sz w:val="24"/>
          <w:szCs w:val="24"/>
        </w:rPr>
        <w:t>Стрелова О.Ю</w:t>
      </w:r>
      <w:r w:rsidRPr="00B96008">
        <w:rPr>
          <w:rFonts w:ascii="Arial" w:eastAsia="Calibri" w:hAnsi="Arial" w:cs="Arial"/>
          <w:sz w:val="24"/>
          <w:szCs w:val="24"/>
        </w:rPr>
        <w:t>. Педагогические подходы к реализации концепции единого</w:t>
      </w:r>
      <w:r>
        <w:rPr>
          <w:rFonts w:ascii="Arial" w:eastAsia="Calibri" w:hAnsi="Arial" w:cs="Arial"/>
          <w:sz w:val="24"/>
          <w:szCs w:val="24"/>
        </w:rPr>
        <w:t xml:space="preserve"> </w:t>
      </w:r>
      <w:r w:rsidRPr="00B96008">
        <w:rPr>
          <w:rFonts w:ascii="Arial" w:eastAsia="Calibri" w:hAnsi="Arial" w:cs="Arial"/>
          <w:sz w:val="24"/>
          <w:szCs w:val="24"/>
        </w:rPr>
        <w:t>учебника истории. — М., 2015.</w:t>
      </w:r>
    </w:p>
    <w:p w:rsidR="005E47E2" w:rsidRPr="00B96008" w:rsidRDefault="005E47E2" w:rsidP="005E47E2">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i/>
          <w:iCs/>
          <w:sz w:val="24"/>
          <w:szCs w:val="24"/>
        </w:rPr>
        <w:t>Шевченко Н</w:t>
      </w:r>
      <w:r w:rsidRPr="00B96008">
        <w:rPr>
          <w:rFonts w:ascii="Arial" w:eastAsia="Calibri" w:hAnsi="Arial" w:cs="Arial"/>
          <w:sz w:val="24"/>
          <w:szCs w:val="24"/>
        </w:rPr>
        <w:t xml:space="preserve">. </w:t>
      </w:r>
      <w:r w:rsidRPr="00B96008">
        <w:rPr>
          <w:rFonts w:ascii="Arial" w:eastAsia="Calibri" w:hAnsi="Arial" w:cs="Arial"/>
          <w:i/>
          <w:iCs/>
          <w:sz w:val="24"/>
          <w:szCs w:val="24"/>
        </w:rPr>
        <w:t>И</w:t>
      </w:r>
      <w:r w:rsidRPr="00B96008">
        <w:rPr>
          <w:rFonts w:ascii="Arial" w:eastAsia="Calibri" w:hAnsi="Arial" w:cs="Arial"/>
          <w:sz w:val="24"/>
          <w:szCs w:val="24"/>
        </w:rPr>
        <w:t xml:space="preserve">. История для профессий и специальностей технического, </w:t>
      </w:r>
      <w:proofErr w:type="gramStart"/>
      <w:r w:rsidRPr="00B96008">
        <w:rPr>
          <w:rFonts w:ascii="Arial" w:eastAsia="Calibri" w:hAnsi="Arial" w:cs="Arial"/>
          <w:sz w:val="24"/>
          <w:szCs w:val="24"/>
        </w:rPr>
        <w:t>естественно-научного</w:t>
      </w:r>
      <w:proofErr w:type="gramEnd"/>
      <w:r w:rsidRPr="00B96008">
        <w:rPr>
          <w:rFonts w:ascii="Arial" w:eastAsia="Calibri" w:hAnsi="Arial" w:cs="Arial"/>
          <w:sz w:val="24"/>
          <w:szCs w:val="24"/>
        </w:rPr>
        <w:t>, социально-экономического профилей. Методические рекомендации. — М., 2013.</w:t>
      </w:r>
    </w:p>
    <w:p w:rsidR="005E47E2" w:rsidRPr="00B96008" w:rsidRDefault="005E47E2" w:rsidP="005E47E2">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sz w:val="24"/>
          <w:szCs w:val="24"/>
        </w:rPr>
        <w:lastRenderedPageBreak/>
        <w:t>История России. 1900—1946 гг.: кн. для учителя / под ред. А. В. Филиппова, А. А. Данилова. — М., 2010.</w:t>
      </w:r>
    </w:p>
    <w:p w:rsidR="00B96008" w:rsidRPr="00B96008" w:rsidRDefault="00B96008" w:rsidP="00B96008">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Интернет-ресурсы</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gumer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w:t>
      </w:r>
      <w:proofErr w:type="spellEnd"/>
      <w:r w:rsidRPr="00B96008">
        <w:rPr>
          <w:rFonts w:ascii="Arial" w:eastAsia="Calibri" w:hAnsi="Arial" w:cs="Arial"/>
          <w:sz w:val="24"/>
          <w:szCs w:val="24"/>
        </w:rPr>
        <w:t xml:space="preserve"> (Библиотека </w:t>
      </w:r>
      <w:proofErr w:type="spellStart"/>
      <w:r w:rsidRPr="00B96008">
        <w:rPr>
          <w:rFonts w:ascii="Arial" w:eastAsia="Calibri" w:hAnsi="Arial" w:cs="Arial"/>
          <w:sz w:val="24"/>
          <w:szCs w:val="24"/>
        </w:rPr>
        <w:t>Гумер</w:t>
      </w:r>
      <w:proofErr w:type="spellEnd"/>
      <w:r w:rsidRPr="00B96008">
        <w:rPr>
          <w:rFonts w:ascii="Arial" w:eastAsia="Calibri" w:hAnsi="Arial" w:cs="Arial"/>
          <w:sz w:val="24"/>
          <w:szCs w:val="24"/>
        </w:rPr>
        <w:t>).</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msu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/ER/</w:t>
      </w:r>
      <w:proofErr w:type="spellStart"/>
      <w:r w:rsidRPr="00B96008">
        <w:rPr>
          <w:rFonts w:ascii="Arial" w:eastAsia="Calibri" w:hAnsi="Arial" w:cs="Arial"/>
          <w:sz w:val="24"/>
          <w:szCs w:val="24"/>
        </w:rPr>
        <w:t>Etext</w:t>
      </w:r>
      <w:proofErr w:type="spellEnd"/>
      <w:r w:rsidRPr="00B96008">
        <w:rPr>
          <w:rFonts w:ascii="Arial" w:eastAsia="Calibri" w:hAnsi="Arial" w:cs="Arial"/>
          <w:sz w:val="24"/>
          <w:szCs w:val="24"/>
        </w:rPr>
        <w:t>/PICT/</w:t>
      </w:r>
      <w:proofErr w:type="spellStart"/>
      <w:r w:rsidRPr="00B96008">
        <w:rPr>
          <w:rFonts w:ascii="Arial" w:eastAsia="Calibri" w:hAnsi="Arial" w:cs="Arial"/>
          <w:sz w:val="24"/>
          <w:szCs w:val="24"/>
        </w:rPr>
        <w:t>feudal</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w:t>
      </w:r>
      <w:proofErr w:type="spellEnd"/>
      <w:r w:rsidRPr="00B96008">
        <w:rPr>
          <w:rFonts w:ascii="Arial" w:eastAsia="Calibri" w:hAnsi="Arial" w:cs="Arial"/>
          <w:sz w:val="24"/>
          <w:szCs w:val="24"/>
        </w:rPr>
        <w:t xml:space="preserve"> (Библиотека Исторического факультета</w:t>
      </w:r>
      <w:r w:rsidR="000605BD">
        <w:rPr>
          <w:rFonts w:ascii="Arial" w:eastAsia="Calibri" w:hAnsi="Arial" w:cs="Arial"/>
          <w:sz w:val="24"/>
          <w:szCs w:val="24"/>
        </w:rPr>
        <w:t xml:space="preserve"> </w:t>
      </w:r>
      <w:r w:rsidRPr="00B96008">
        <w:rPr>
          <w:rFonts w:ascii="Arial" w:eastAsia="Calibri" w:hAnsi="Arial" w:cs="Arial"/>
          <w:sz w:val="24"/>
          <w:szCs w:val="24"/>
        </w:rPr>
        <w:t>МГУ).</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plekhanovfound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 xml:space="preserve"> (Библиотека социал-демократа).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proofErr w:type="gram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bibliotekar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(Библиотекарь.</w:t>
      </w:r>
      <w:proofErr w:type="gramEnd"/>
      <w:r w:rsidRPr="00B96008">
        <w:rPr>
          <w:rFonts w:ascii="Arial" w:eastAsia="Calibri" w:hAnsi="Arial" w:cs="Arial"/>
          <w:sz w:val="24"/>
          <w:szCs w:val="24"/>
        </w:rPr>
        <w:t xml:space="preserve"> </w:t>
      </w:r>
      <w:proofErr w:type="spellStart"/>
      <w:proofErr w:type="gramStart"/>
      <w:r w:rsidRPr="00B96008">
        <w:rPr>
          <w:rFonts w:ascii="Arial" w:eastAsia="Calibri" w:hAnsi="Arial" w:cs="Arial"/>
          <w:sz w:val="24"/>
          <w:szCs w:val="24"/>
        </w:rPr>
        <w:t>Ру</w:t>
      </w:r>
      <w:proofErr w:type="spellEnd"/>
      <w:r w:rsidRPr="00B96008">
        <w:rPr>
          <w:rFonts w:ascii="Arial" w:eastAsia="Calibri" w:hAnsi="Arial" w:cs="Arial"/>
          <w:sz w:val="24"/>
          <w:szCs w:val="24"/>
        </w:rPr>
        <w:t>: электронная б</w:t>
      </w:r>
      <w:r w:rsidR="000605BD">
        <w:rPr>
          <w:rFonts w:ascii="Arial" w:eastAsia="Calibri" w:hAnsi="Arial" w:cs="Arial"/>
          <w:sz w:val="24"/>
          <w:szCs w:val="24"/>
        </w:rPr>
        <w:t>иблиотека нехудожественной лите</w:t>
      </w:r>
      <w:r w:rsidRPr="00B96008">
        <w:rPr>
          <w:rFonts w:ascii="Arial" w:eastAsia="Calibri" w:hAnsi="Arial" w:cs="Arial"/>
          <w:sz w:val="24"/>
          <w:szCs w:val="24"/>
        </w:rPr>
        <w:t>ратуры по русской и мировой истории, искусству, культуре, прикладным наукам).</w:t>
      </w:r>
      <w:proofErr w:type="gramEnd"/>
    </w:p>
    <w:p w:rsidR="00B96008" w:rsidRPr="00B96008" w:rsidRDefault="00B96008" w:rsidP="00060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both"/>
        <w:rPr>
          <w:rFonts w:ascii="Arial" w:eastAsia="Calibri" w:hAnsi="Arial" w:cs="Arial"/>
          <w:sz w:val="24"/>
          <w:szCs w:val="24"/>
        </w:rPr>
      </w:pPr>
      <w:r w:rsidRPr="00B96008">
        <w:rPr>
          <w:rFonts w:ascii="Arial" w:eastAsia="Calibri" w:hAnsi="Arial" w:cs="Arial"/>
          <w:sz w:val="24"/>
          <w:szCs w:val="24"/>
        </w:rPr>
        <w:t xml:space="preserve">https://ru. </w:t>
      </w:r>
      <w:proofErr w:type="spellStart"/>
      <w:r w:rsidRPr="00B96008">
        <w:rPr>
          <w:rFonts w:ascii="Arial" w:eastAsia="Calibri" w:hAnsi="Arial" w:cs="Arial"/>
          <w:sz w:val="24"/>
          <w:szCs w:val="24"/>
        </w:rPr>
        <w:t>wikipedia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org</w:t>
      </w:r>
      <w:proofErr w:type="spellEnd"/>
      <w:r w:rsidRPr="00B96008">
        <w:rPr>
          <w:rFonts w:ascii="Arial" w:eastAsia="Calibri" w:hAnsi="Arial" w:cs="Arial"/>
          <w:sz w:val="24"/>
          <w:szCs w:val="24"/>
        </w:rPr>
        <w:t xml:space="preserve"> (Википедия: свободная энциклопедия).</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sz w:val="24"/>
          <w:szCs w:val="24"/>
        </w:rPr>
        <w:t xml:space="preserve">https://ru. </w:t>
      </w:r>
      <w:proofErr w:type="spellStart"/>
      <w:r w:rsidRPr="00B96008">
        <w:rPr>
          <w:rFonts w:ascii="Arial" w:eastAsia="Calibri" w:hAnsi="Arial" w:cs="Arial"/>
          <w:sz w:val="24"/>
          <w:szCs w:val="24"/>
        </w:rPr>
        <w:t>wikisource</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org</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Викитека</w:t>
      </w:r>
      <w:proofErr w:type="spellEnd"/>
      <w:r w:rsidRPr="00B96008">
        <w:rPr>
          <w:rFonts w:ascii="Arial" w:eastAsia="Calibri" w:hAnsi="Arial" w:cs="Arial"/>
          <w:sz w:val="24"/>
          <w:szCs w:val="24"/>
        </w:rPr>
        <w:t>: свободная библиотека).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wco</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icons</w:t>
      </w:r>
      <w:proofErr w:type="spellEnd"/>
      <w:r w:rsidRPr="00B96008">
        <w:rPr>
          <w:rFonts w:ascii="Arial" w:eastAsia="Calibri" w:hAnsi="Arial" w:cs="Arial"/>
          <w:sz w:val="24"/>
          <w:szCs w:val="24"/>
        </w:rPr>
        <w:t xml:space="preserve"> (Виртуальный каталог икон).</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militera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lib</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(Военная литература: собрание текстов).</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world-war2. </w:t>
      </w:r>
      <w:proofErr w:type="spellStart"/>
      <w:r w:rsidRPr="00B96008">
        <w:rPr>
          <w:rFonts w:ascii="Arial" w:eastAsia="Calibri" w:hAnsi="Arial" w:cs="Arial"/>
          <w:sz w:val="24"/>
          <w:szCs w:val="24"/>
        </w:rPr>
        <w:t>chat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(Вторая Мировая война в русском Интернете).</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kulichki</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com</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gumilev</w:t>
      </w:r>
      <w:proofErr w:type="spellEnd"/>
      <w:r w:rsidRPr="00B96008">
        <w:rPr>
          <w:rFonts w:ascii="Arial" w:eastAsia="Calibri" w:hAnsi="Arial" w:cs="Arial"/>
          <w:sz w:val="24"/>
          <w:szCs w:val="24"/>
        </w:rPr>
        <w:t>/HE1 (Древний Восток).</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old-rus-maps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(Европейские гравированные гео</w:t>
      </w:r>
      <w:r w:rsidR="000605BD">
        <w:rPr>
          <w:rFonts w:ascii="Arial" w:eastAsia="Calibri" w:hAnsi="Arial" w:cs="Arial"/>
          <w:sz w:val="24"/>
          <w:szCs w:val="24"/>
        </w:rPr>
        <w:t>графические чертежи и карты Рос</w:t>
      </w:r>
      <w:r w:rsidRPr="00B96008">
        <w:rPr>
          <w:rFonts w:ascii="Arial" w:eastAsia="Calibri" w:hAnsi="Arial" w:cs="Arial"/>
          <w:sz w:val="24"/>
          <w:szCs w:val="24"/>
        </w:rPr>
        <w:t>сии, изданные в XVI— XVIII столетиях).</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biograf-book</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narod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(Избранные биографии: биографическая литература СССР).</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magister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msk</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w:t>
      </w:r>
      <w:proofErr w:type="spellEnd"/>
      <w:r w:rsidRPr="00B96008">
        <w:rPr>
          <w:rFonts w:ascii="Arial" w:eastAsia="Calibri" w:hAnsi="Arial" w:cs="Arial"/>
          <w:sz w:val="24"/>
          <w:szCs w:val="24"/>
        </w:rPr>
        <w:t xml:space="preserve"> (Интернет-изда</w:t>
      </w:r>
      <w:r w:rsidR="000605BD">
        <w:rPr>
          <w:rFonts w:ascii="Arial" w:eastAsia="Calibri" w:hAnsi="Arial" w:cs="Arial"/>
          <w:sz w:val="24"/>
          <w:szCs w:val="24"/>
        </w:rPr>
        <w:t>тельство «Библиотека»: электрон</w:t>
      </w:r>
      <w:r w:rsidRPr="00B96008">
        <w:rPr>
          <w:rFonts w:ascii="Arial" w:eastAsia="Calibri" w:hAnsi="Arial" w:cs="Arial"/>
          <w:sz w:val="24"/>
          <w:szCs w:val="24"/>
        </w:rPr>
        <w:t>ные издания произведений и биографических и критических материалов).</w:t>
      </w:r>
    </w:p>
    <w:p w:rsidR="00B96008" w:rsidRPr="00B96008" w:rsidRDefault="00B96008" w:rsidP="00B96008">
      <w:pPr>
        <w:autoSpaceDE w:val="0"/>
        <w:autoSpaceDN w:val="0"/>
        <w:adjustRightInd w:val="0"/>
        <w:spacing w:after="0" w:line="256" w:lineRule="auto"/>
        <w:rPr>
          <w:rFonts w:ascii="Arial" w:eastAsia="Calibri" w:hAnsi="Arial" w:cs="Arial"/>
          <w:sz w:val="24"/>
          <w:szCs w:val="24"/>
          <w:lang w:val="en-US"/>
        </w:rPr>
      </w:pPr>
      <w:proofErr w:type="gramStart"/>
      <w:r w:rsidRPr="00B96008">
        <w:rPr>
          <w:rFonts w:ascii="Arial" w:eastAsia="Calibri" w:hAnsi="Arial" w:cs="Arial"/>
          <w:sz w:val="24"/>
          <w:szCs w:val="24"/>
          <w:lang w:val="en-US"/>
        </w:rPr>
        <w:t>www</w:t>
      </w:r>
      <w:proofErr w:type="gramEnd"/>
      <w:r w:rsidRPr="00B96008">
        <w:rPr>
          <w:rFonts w:ascii="Arial" w:eastAsia="Calibri" w:hAnsi="Arial" w:cs="Arial"/>
          <w:sz w:val="24"/>
          <w:szCs w:val="24"/>
          <w:lang w:val="en-US"/>
        </w:rPr>
        <w:t xml:space="preserve">. </w:t>
      </w:r>
      <w:proofErr w:type="gramStart"/>
      <w:r w:rsidRPr="00B96008">
        <w:rPr>
          <w:rFonts w:ascii="Arial" w:eastAsia="Calibri" w:hAnsi="Arial" w:cs="Arial"/>
          <w:sz w:val="24"/>
          <w:szCs w:val="24"/>
          <w:lang w:val="en-US"/>
        </w:rPr>
        <w:t>intellect-video</w:t>
      </w:r>
      <w:proofErr w:type="gramEnd"/>
      <w:r w:rsidRPr="00B96008">
        <w:rPr>
          <w:rFonts w:ascii="Arial" w:eastAsia="Calibri" w:hAnsi="Arial" w:cs="Arial"/>
          <w:sz w:val="24"/>
          <w:szCs w:val="24"/>
          <w:lang w:val="en-US"/>
        </w:rPr>
        <w:t xml:space="preserve">. </w:t>
      </w:r>
      <w:proofErr w:type="gramStart"/>
      <w:r w:rsidRPr="00B96008">
        <w:rPr>
          <w:rFonts w:ascii="Arial" w:eastAsia="Calibri" w:hAnsi="Arial" w:cs="Arial"/>
          <w:sz w:val="24"/>
          <w:szCs w:val="24"/>
          <w:lang w:val="en-US"/>
        </w:rPr>
        <w:t>com/</w:t>
      </w:r>
      <w:proofErr w:type="spellStart"/>
      <w:r w:rsidRPr="00B96008">
        <w:rPr>
          <w:rFonts w:ascii="Arial" w:eastAsia="Calibri" w:hAnsi="Arial" w:cs="Arial"/>
          <w:sz w:val="24"/>
          <w:szCs w:val="24"/>
          <w:lang w:val="en-US"/>
        </w:rPr>
        <w:t>russian</w:t>
      </w:r>
      <w:proofErr w:type="spellEnd"/>
      <w:r w:rsidRPr="00B96008">
        <w:rPr>
          <w:rFonts w:ascii="Arial" w:eastAsia="Calibri" w:hAnsi="Arial" w:cs="Arial"/>
          <w:sz w:val="24"/>
          <w:szCs w:val="24"/>
          <w:lang w:val="en-US"/>
        </w:rPr>
        <w:t>-history</w:t>
      </w:r>
      <w:proofErr w:type="gramEnd"/>
      <w:r w:rsidRPr="00B96008">
        <w:rPr>
          <w:rFonts w:ascii="Arial" w:eastAsia="Calibri" w:hAnsi="Arial" w:cs="Arial"/>
          <w:sz w:val="24"/>
          <w:szCs w:val="24"/>
          <w:lang w:val="en-US"/>
        </w:rPr>
        <w:t xml:space="preserve"> (</w:t>
      </w:r>
      <w:r w:rsidRPr="00B96008">
        <w:rPr>
          <w:rFonts w:ascii="Arial" w:eastAsia="Calibri" w:hAnsi="Arial" w:cs="Arial"/>
          <w:sz w:val="24"/>
          <w:szCs w:val="24"/>
        </w:rPr>
        <w:t>История</w:t>
      </w:r>
      <w:r w:rsidRPr="00B96008">
        <w:rPr>
          <w:rFonts w:ascii="Arial" w:eastAsia="Calibri" w:hAnsi="Arial" w:cs="Arial"/>
          <w:sz w:val="24"/>
          <w:szCs w:val="24"/>
          <w:lang w:val="en-US"/>
        </w:rPr>
        <w:t xml:space="preserve"> </w:t>
      </w:r>
      <w:r w:rsidRPr="00B96008">
        <w:rPr>
          <w:rFonts w:ascii="Arial" w:eastAsia="Calibri" w:hAnsi="Arial" w:cs="Arial"/>
          <w:sz w:val="24"/>
          <w:szCs w:val="24"/>
        </w:rPr>
        <w:t>России</w:t>
      </w:r>
      <w:r w:rsidRPr="00B96008">
        <w:rPr>
          <w:rFonts w:ascii="Arial" w:eastAsia="Calibri" w:hAnsi="Arial" w:cs="Arial"/>
          <w:sz w:val="24"/>
          <w:szCs w:val="24"/>
          <w:lang w:val="en-US"/>
        </w:rPr>
        <w:t xml:space="preserve"> </w:t>
      </w:r>
      <w:r w:rsidRPr="00B96008">
        <w:rPr>
          <w:rFonts w:ascii="Arial" w:eastAsia="Calibri" w:hAnsi="Arial" w:cs="Arial"/>
          <w:sz w:val="24"/>
          <w:szCs w:val="24"/>
        </w:rPr>
        <w:t>и</w:t>
      </w:r>
      <w:r w:rsidRPr="00B96008">
        <w:rPr>
          <w:rFonts w:ascii="Arial" w:eastAsia="Calibri" w:hAnsi="Arial" w:cs="Arial"/>
          <w:sz w:val="24"/>
          <w:szCs w:val="24"/>
          <w:lang w:val="en-US"/>
        </w:rPr>
        <w:t xml:space="preserve"> </w:t>
      </w:r>
      <w:r w:rsidRPr="00B96008">
        <w:rPr>
          <w:rFonts w:ascii="Arial" w:eastAsia="Calibri" w:hAnsi="Arial" w:cs="Arial"/>
          <w:sz w:val="24"/>
          <w:szCs w:val="24"/>
        </w:rPr>
        <w:t>СССР</w:t>
      </w:r>
      <w:r w:rsidRPr="00B96008">
        <w:rPr>
          <w:rFonts w:ascii="Arial" w:eastAsia="Calibri" w:hAnsi="Arial" w:cs="Arial"/>
          <w:sz w:val="24"/>
          <w:szCs w:val="24"/>
          <w:lang w:val="en-US"/>
        </w:rPr>
        <w:t xml:space="preserve">: </w:t>
      </w:r>
      <w:r w:rsidRPr="00B96008">
        <w:rPr>
          <w:rFonts w:ascii="Arial" w:eastAsia="Calibri" w:hAnsi="Arial" w:cs="Arial"/>
          <w:sz w:val="24"/>
          <w:szCs w:val="24"/>
        </w:rPr>
        <w:t>онлайн</w:t>
      </w:r>
      <w:r w:rsidRPr="00B96008">
        <w:rPr>
          <w:rFonts w:ascii="Arial" w:eastAsia="Calibri" w:hAnsi="Arial" w:cs="Arial"/>
          <w:sz w:val="24"/>
          <w:szCs w:val="24"/>
          <w:lang w:val="en-US"/>
        </w:rPr>
        <w:t>-</w:t>
      </w:r>
      <w:r w:rsidRPr="00B96008">
        <w:rPr>
          <w:rFonts w:ascii="Arial" w:eastAsia="Calibri" w:hAnsi="Arial" w:cs="Arial"/>
          <w:sz w:val="24"/>
          <w:szCs w:val="24"/>
        </w:rPr>
        <w:t>видео</w:t>
      </w:r>
      <w:r w:rsidRPr="00B96008">
        <w:rPr>
          <w:rFonts w:ascii="Arial" w:eastAsia="Calibri" w:hAnsi="Arial" w:cs="Arial"/>
          <w:sz w:val="24"/>
          <w:szCs w:val="24"/>
          <w:lang w:val="en-US"/>
        </w:rPr>
        <w:t>).</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historicus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(Историк: общественно-политический журнал).</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history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tom</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(История России от князей до Президента).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statehistory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(История государства).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kulichki</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com</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grandwar</w:t>
      </w:r>
      <w:proofErr w:type="spellEnd"/>
      <w:r w:rsidRPr="00B96008">
        <w:rPr>
          <w:rFonts w:ascii="Arial" w:eastAsia="Calibri" w:hAnsi="Arial" w:cs="Arial"/>
          <w:sz w:val="24"/>
          <w:szCs w:val="24"/>
        </w:rPr>
        <w:t xml:space="preserve"> («Как наши деды воевали»: рассказы о военных конфликтах</w:t>
      </w:r>
      <w:r w:rsidR="000605BD">
        <w:rPr>
          <w:rFonts w:ascii="Arial" w:eastAsia="Calibri" w:hAnsi="Arial" w:cs="Arial"/>
          <w:sz w:val="24"/>
          <w:szCs w:val="24"/>
        </w:rPr>
        <w:t xml:space="preserve"> </w:t>
      </w:r>
      <w:r w:rsidRPr="00B96008">
        <w:rPr>
          <w:rFonts w:ascii="Arial" w:eastAsia="Calibri" w:hAnsi="Arial" w:cs="Arial"/>
          <w:sz w:val="24"/>
          <w:szCs w:val="24"/>
        </w:rPr>
        <w:t>Российской империи).</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raremaps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(Коллекция старинных карт Российской империи).</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old-maps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narod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(Коллекция старинных карт территорий и городов России).</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mifologia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chat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(Мифология народов мира).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krugosvet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(Онлайн-энциклопедия «</w:t>
      </w:r>
      <w:proofErr w:type="spellStart"/>
      <w:r w:rsidRPr="00B96008">
        <w:rPr>
          <w:rFonts w:ascii="Arial" w:eastAsia="Calibri" w:hAnsi="Arial" w:cs="Arial"/>
          <w:sz w:val="24"/>
          <w:szCs w:val="24"/>
        </w:rPr>
        <w:t>Кругосвет</w:t>
      </w:r>
      <w:proofErr w:type="spellEnd"/>
      <w:r w:rsidRPr="00B96008">
        <w:rPr>
          <w:rFonts w:ascii="Arial" w:eastAsia="Calibri" w:hAnsi="Arial" w:cs="Arial"/>
          <w:sz w:val="24"/>
          <w:szCs w:val="24"/>
        </w:rPr>
        <w:t>»).</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liber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rsuh</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(Информационный комплекс РГГУ «Научная библиотека»).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august-1914.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(Первая мировая война: интернет-проект).</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gramStart"/>
      <w:r w:rsidRPr="00B96008">
        <w:rPr>
          <w:rFonts w:ascii="Arial" w:eastAsia="Calibri" w:hAnsi="Arial" w:cs="Arial"/>
          <w:sz w:val="24"/>
          <w:szCs w:val="24"/>
        </w:rPr>
        <w:t xml:space="preserve">www.9may.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(Проект-акция:</w:t>
      </w:r>
      <w:proofErr w:type="gramEnd"/>
      <w:r w:rsidRPr="00B96008">
        <w:rPr>
          <w:rFonts w:ascii="Arial" w:eastAsia="Calibri" w:hAnsi="Arial" w:cs="Arial"/>
          <w:sz w:val="24"/>
          <w:szCs w:val="24"/>
        </w:rPr>
        <w:t xml:space="preserve"> «Наша Победа. </w:t>
      </w:r>
      <w:proofErr w:type="gramStart"/>
      <w:r w:rsidRPr="00B96008">
        <w:rPr>
          <w:rFonts w:ascii="Arial" w:eastAsia="Calibri" w:hAnsi="Arial" w:cs="Arial"/>
          <w:sz w:val="24"/>
          <w:szCs w:val="24"/>
        </w:rPr>
        <w:t>День за днем»).</w:t>
      </w:r>
      <w:proofErr w:type="gramEnd"/>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temples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(Проект «Храмы России»).</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radzivil</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chat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Радзивилловская</w:t>
      </w:r>
      <w:proofErr w:type="spellEnd"/>
      <w:r w:rsidRPr="00B96008">
        <w:rPr>
          <w:rFonts w:ascii="Arial" w:eastAsia="Calibri" w:hAnsi="Arial" w:cs="Arial"/>
          <w:sz w:val="24"/>
          <w:szCs w:val="24"/>
        </w:rPr>
        <w:t xml:space="preserve"> летопись с иллюстрациями).</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borodulincollection</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com</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index</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html</w:t>
      </w:r>
      <w:proofErr w:type="spellEnd"/>
      <w:r w:rsidRPr="00B96008">
        <w:rPr>
          <w:rFonts w:ascii="Arial" w:eastAsia="Calibri" w:hAnsi="Arial" w:cs="Arial"/>
          <w:sz w:val="24"/>
          <w:szCs w:val="24"/>
        </w:rPr>
        <w:t xml:space="preserve"> (Раритеты фотохроники СССР: 1917—1991 гг. —</w:t>
      </w:r>
      <w:r w:rsidR="000605BD">
        <w:rPr>
          <w:rFonts w:ascii="Arial" w:eastAsia="Calibri" w:hAnsi="Arial" w:cs="Arial"/>
          <w:sz w:val="24"/>
          <w:szCs w:val="24"/>
        </w:rPr>
        <w:t xml:space="preserve"> </w:t>
      </w:r>
      <w:r w:rsidRPr="00B96008">
        <w:rPr>
          <w:rFonts w:ascii="Arial" w:eastAsia="Calibri" w:hAnsi="Arial" w:cs="Arial"/>
          <w:sz w:val="24"/>
          <w:szCs w:val="24"/>
        </w:rPr>
        <w:t>коллекция Льва Бородулина).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rusrevolution</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w:t>
      </w:r>
      <w:proofErr w:type="spellEnd"/>
      <w:r w:rsidRPr="00B96008">
        <w:rPr>
          <w:rFonts w:ascii="Arial" w:eastAsia="Calibri" w:hAnsi="Arial" w:cs="Arial"/>
          <w:sz w:val="24"/>
          <w:szCs w:val="24"/>
        </w:rPr>
        <w:t xml:space="preserve"> (Революция и Гражданская война: интернет-проект).</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rodina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rg</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w:t>
      </w:r>
      <w:r w:rsidRPr="00B96008">
        <w:rPr>
          <w:rFonts w:ascii="Arial" w:eastAsia="Calibri" w:hAnsi="Arial" w:cs="Arial"/>
          <w:b/>
          <w:bCs/>
          <w:sz w:val="24"/>
          <w:szCs w:val="24"/>
        </w:rPr>
        <w:t>(</w:t>
      </w:r>
      <w:r w:rsidRPr="00B96008">
        <w:rPr>
          <w:rFonts w:ascii="Arial" w:eastAsia="Calibri" w:hAnsi="Arial" w:cs="Arial"/>
          <w:sz w:val="24"/>
          <w:szCs w:val="24"/>
        </w:rPr>
        <w:t>Родина: российский исторический иллюстрированный журнал).</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all-photo</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empire</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index</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html</w:t>
      </w:r>
      <w:proofErr w:type="spellEnd"/>
      <w:r w:rsidRPr="00B96008">
        <w:rPr>
          <w:rFonts w:ascii="Arial" w:eastAsia="Calibri" w:hAnsi="Arial" w:cs="Arial"/>
          <w:sz w:val="24"/>
          <w:szCs w:val="24"/>
        </w:rPr>
        <w:t xml:space="preserve"> (Российская империя в фотографиях).</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fershal</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narod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(Российский </w:t>
      </w:r>
      <w:proofErr w:type="spellStart"/>
      <w:r w:rsidRPr="00B96008">
        <w:rPr>
          <w:rFonts w:ascii="Arial" w:eastAsia="Calibri" w:hAnsi="Arial" w:cs="Arial"/>
          <w:sz w:val="24"/>
          <w:szCs w:val="24"/>
        </w:rPr>
        <w:t>мемуарий</w:t>
      </w:r>
      <w:proofErr w:type="spellEnd"/>
      <w:r w:rsidRPr="00B96008">
        <w:rPr>
          <w:rFonts w:ascii="Arial" w:eastAsia="Calibri" w:hAnsi="Arial" w:cs="Arial"/>
          <w:sz w:val="24"/>
          <w:szCs w:val="24"/>
        </w:rPr>
        <w:t>).</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avorhist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(Русь Древняя и удельная).</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proofErr w:type="gram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memoirs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(Русские мемуары:</w:t>
      </w:r>
      <w:proofErr w:type="gramEnd"/>
      <w:r w:rsidRPr="00B96008">
        <w:rPr>
          <w:rFonts w:ascii="Arial" w:eastAsia="Calibri" w:hAnsi="Arial" w:cs="Arial"/>
          <w:sz w:val="24"/>
          <w:szCs w:val="24"/>
        </w:rPr>
        <w:t xml:space="preserve"> </w:t>
      </w:r>
      <w:proofErr w:type="gramStart"/>
      <w:r w:rsidRPr="00B96008">
        <w:rPr>
          <w:rFonts w:ascii="Arial" w:eastAsia="Calibri" w:hAnsi="Arial" w:cs="Arial"/>
          <w:sz w:val="24"/>
          <w:szCs w:val="24"/>
        </w:rPr>
        <w:t>Россия в дневниках и воспоминаниях).</w:t>
      </w:r>
      <w:proofErr w:type="gramEnd"/>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scepsis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history</w:t>
      </w:r>
      <w:proofErr w:type="spellEnd"/>
      <w:r w:rsidRPr="00B96008">
        <w:rPr>
          <w:rFonts w:ascii="Arial" w:eastAsia="Calibri" w:hAnsi="Arial" w:cs="Arial"/>
          <w:sz w:val="24"/>
          <w:szCs w:val="24"/>
        </w:rPr>
        <w:t>/page1 (Скепсис: научно-просветительский журнал).</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arhivtime</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(Следы времени: интернет-архив старинных фотографий, открыток,</w:t>
      </w:r>
      <w:r w:rsidR="000605BD">
        <w:rPr>
          <w:rFonts w:ascii="Arial" w:eastAsia="Calibri" w:hAnsi="Arial" w:cs="Arial"/>
          <w:sz w:val="24"/>
          <w:szCs w:val="24"/>
        </w:rPr>
        <w:t xml:space="preserve"> </w:t>
      </w:r>
      <w:r w:rsidRPr="00B96008">
        <w:rPr>
          <w:rFonts w:ascii="Arial" w:eastAsia="Calibri" w:hAnsi="Arial" w:cs="Arial"/>
          <w:sz w:val="24"/>
          <w:szCs w:val="24"/>
        </w:rPr>
        <w:t>документов).</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lastRenderedPageBreak/>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sovmusic</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(Советская музыка).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infoliolib</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w:t>
      </w:r>
      <w:proofErr w:type="spellEnd"/>
      <w:r w:rsidRPr="00B96008">
        <w:rPr>
          <w:rFonts w:ascii="Arial" w:eastAsia="Calibri" w:hAnsi="Arial" w:cs="Arial"/>
          <w:sz w:val="24"/>
          <w:szCs w:val="24"/>
        </w:rPr>
        <w:t xml:space="preserve"> (Университетская электронная библиотека </w:t>
      </w:r>
      <w:proofErr w:type="spellStart"/>
      <w:r w:rsidRPr="00B96008">
        <w:rPr>
          <w:rFonts w:ascii="Arial" w:eastAsia="Calibri" w:hAnsi="Arial" w:cs="Arial"/>
          <w:sz w:val="24"/>
          <w:szCs w:val="24"/>
        </w:rPr>
        <w:t>Infolio</w:t>
      </w:r>
      <w:proofErr w:type="spellEnd"/>
      <w:r w:rsidRPr="00B96008">
        <w:rPr>
          <w:rFonts w:ascii="Arial" w:eastAsia="Calibri" w:hAnsi="Arial" w:cs="Arial"/>
          <w:sz w:val="24"/>
          <w:szCs w:val="24"/>
        </w:rPr>
        <w:t>).</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msu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/ER/</w:t>
      </w:r>
      <w:proofErr w:type="spellStart"/>
      <w:r w:rsidRPr="00B96008">
        <w:rPr>
          <w:rFonts w:ascii="Arial" w:eastAsia="Calibri" w:hAnsi="Arial" w:cs="Arial"/>
          <w:sz w:val="24"/>
          <w:szCs w:val="24"/>
        </w:rPr>
        <w:t>Etext</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index</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html</w:t>
      </w:r>
      <w:proofErr w:type="spellEnd"/>
      <w:r w:rsidRPr="00B96008">
        <w:rPr>
          <w:rFonts w:ascii="Arial" w:eastAsia="Calibri" w:hAnsi="Arial" w:cs="Arial"/>
          <w:sz w:val="24"/>
          <w:szCs w:val="24"/>
        </w:rPr>
        <w:t xml:space="preserve"> (электронная библиотека Исторического факультета</w:t>
      </w:r>
      <w:r w:rsidR="000605BD">
        <w:rPr>
          <w:rFonts w:ascii="Arial" w:eastAsia="Calibri" w:hAnsi="Arial" w:cs="Arial"/>
          <w:sz w:val="24"/>
          <w:szCs w:val="24"/>
        </w:rPr>
        <w:t xml:space="preserve"> </w:t>
      </w:r>
      <w:r w:rsidRPr="00B96008">
        <w:rPr>
          <w:rFonts w:ascii="Arial" w:eastAsia="Calibri" w:hAnsi="Arial" w:cs="Arial"/>
          <w:sz w:val="24"/>
          <w:szCs w:val="24"/>
        </w:rPr>
        <w:t>МГУ им. М. В. Ломоносова).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spbu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(Научная библиотека им. М. Горького СПбГУ).</w:t>
      </w:r>
    </w:p>
    <w:p w:rsidR="00B96008" w:rsidRPr="00B96008" w:rsidRDefault="00B96008" w:rsidP="00B96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firstLine="709"/>
        <w:jc w:val="both"/>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ec-dejavu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(Энциклопедия культур </w:t>
      </w:r>
      <w:proofErr w:type="spellStart"/>
      <w:proofErr w:type="gramStart"/>
      <w:r w:rsidRPr="00B96008">
        <w:rPr>
          <w:rFonts w:ascii="Arial" w:eastAsia="Calibri" w:hAnsi="Arial" w:cs="Arial"/>
          <w:sz w:val="24"/>
          <w:szCs w:val="24"/>
        </w:rPr>
        <w:t>D</w:t>
      </w:r>
      <w:proofErr w:type="gramEnd"/>
      <w:r w:rsidRPr="00B96008">
        <w:rPr>
          <w:rFonts w:ascii="Arial" w:eastAsia="Calibri" w:hAnsi="Arial" w:cs="Arial"/>
          <w:sz w:val="24"/>
          <w:szCs w:val="24"/>
        </w:rPr>
        <w:t>еjа</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Vu</w:t>
      </w:r>
      <w:proofErr w:type="spellEnd"/>
      <w:r w:rsidRPr="00B96008">
        <w:rPr>
          <w:rFonts w:ascii="Arial" w:eastAsia="Calibri" w:hAnsi="Arial" w:cs="Arial"/>
          <w:sz w:val="24"/>
          <w:szCs w:val="24"/>
        </w:rPr>
        <w:t>).</w:t>
      </w:r>
    </w:p>
    <w:p w:rsidR="00B96008" w:rsidRPr="00B96008" w:rsidRDefault="00B96008" w:rsidP="00B96008">
      <w:pPr>
        <w:tabs>
          <w:tab w:val="left" w:pos="284"/>
        </w:tabs>
        <w:spacing w:after="0" w:line="256" w:lineRule="auto"/>
        <w:jc w:val="both"/>
        <w:rPr>
          <w:rFonts w:ascii="Arial" w:eastAsia="Calibri" w:hAnsi="Arial" w:cs="Arial"/>
          <w:b/>
          <w:sz w:val="24"/>
          <w:szCs w:val="24"/>
        </w:rPr>
      </w:pPr>
    </w:p>
    <w:p w:rsidR="005E47E2" w:rsidRPr="00B96008" w:rsidRDefault="005E47E2" w:rsidP="005E47E2">
      <w:pPr>
        <w:spacing w:after="0" w:line="240" w:lineRule="auto"/>
        <w:rPr>
          <w:rFonts w:ascii="Arial" w:eastAsia="Times New Roman" w:hAnsi="Arial" w:cs="Arial"/>
          <w:b/>
          <w:i/>
          <w:sz w:val="24"/>
          <w:szCs w:val="24"/>
          <w:lang w:eastAsia="ru-RU"/>
        </w:rPr>
      </w:pPr>
      <w:bookmarkStart w:id="4" w:name="_Toc113637408"/>
      <w:r w:rsidRPr="00B96008">
        <w:rPr>
          <w:rFonts w:ascii="Arial" w:eastAsia="Times New Roman" w:hAnsi="Arial" w:cs="Arial"/>
          <w:b/>
          <w:i/>
          <w:sz w:val="24"/>
          <w:szCs w:val="24"/>
          <w:lang w:eastAsia="ru-RU"/>
        </w:rPr>
        <w:t>Виртуальные музеи</w:t>
      </w:r>
    </w:p>
    <w:p w:rsidR="005E47E2" w:rsidRPr="00B96008" w:rsidRDefault="005E47E2" w:rsidP="005E47E2">
      <w:pPr>
        <w:spacing w:after="0" w:line="240" w:lineRule="auto"/>
        <w:ind w:firstLine="709"/>
        <w:jc w:val="both"/>
        <w:rPr>
          <w:rFonts w:ascii="Arial" w:eastAsia="Times New Roman" w:hAnsi="Arial" w:cs="Arial"/>
          <w:b/>
          <w:sz w:val="24"/>
          <w:szCs w:val="24"/>
          <w:lang w:eastAsia="ru-RU"/>
        </w:rPr>
      </w:pPr>
    </w:p>
    <w:p w:rsidR="005E47E2" w:rsidRPr="00B96008" w:rsidRDefault="00CB32BC" w:rsidP="005E47E2">
      <w:pPr>
        <w:numPr>
          <w:ilvl w:val="0"/>
          <w:numId w:val="30"/>
        </w:numPr>
        <w:tabs>
          <w:tab w:val="left" w:pos="284"/>
        </w:tabs>
        <w:spacing w:after="0" w:line="240" w:lineRule="auto"/>
        <w:ind w:left="0" w:firstLine="0"/>
        <w:jc w:val="both"/>
        <w:rPr>
          <w:rFonts w:ascii="Arial" w:eastAsia="Times New Roman" w:hAnsi="Arial" w:cs="Arial"/>
          <w:sz w:val="24"/>
          <w:szCs w:val="24"/>
          <w:lang w:eastAsia="ru-RU"/>
        </w:rPr>
      </w:pPr>
      <w:hyperlink r:id="rId10" w:history="1">
        <w:r w:rsidR="005E47E2" w:rsidRPr="00B96008">
          <w:rPr>
            <w:rFonts w:ascii="Arial" w:eastAsia="Times New Roman" w:hAnsi="Arial" w:cs="Arial"/>
            <w:color w:val="0000FF"/>
            <w:sz w:val="24"/>
            <w:szCs w:val="24"/>
            <w:u w:val="single"/>
            <w:lang w:eastAsia="ru-RU"/>
          </w:rPr>
          <w:t>http://www.</w:t>
        </w:r>
        <w:r w:rsidR="005E47E2" w:rsidRPr="00B96008">
          <w:rPr>
            <w:rFonts w:ascii="Arial" w:eastAsia="Times New Roman" w:hAnsi="Arial" w:cs="Arial"/>
            <w:color w:val="0000FF"/>
            <w:sz w:val="24"/>
            <w:szCs w:val="24"/>
            <w:u w:val="single"/>
            <w:lang w:val="en-US" w:eastAsia="ru-RU"/>
          </w:rPr>
          <w:t>museum</w:t>
        </w:r>
        <w:r w:rsidR="005E47E2" w:rsidRPr="00B96008">
          <w:rPr>
            <w:rFonts w:ascii="Arial" w:eastAsia="Times New Roman" w:hAnsi="Arial" w:cs="Arial"/>
            <w:color w:val="0000FF"/>
            <w:sz w:val="24"/>
            <w:szCs w:val="24"/>
            <w:u w:val="single"/>
            <w:lang w:eastAsia="ru-RU"/>
          </w:rPr>
          <w:t>.</w:t>
        </w:r>
        <w:proofErr w:type="spellStart"/>
        <w:r w:rsidR="005E47E2" w:rsidRPr="00B96008">
          <w:rPr>
            <w:rFonts w:ascii="Arial" w:eastAsia="Times New Roman" w:hAnsi="Arial" w:cs="Arial"/>
            <w:color w:val="0000FF"/>
            <w:sz w:val="24"/>
            <w:szCs w:val="24"/>
            <w:u w:val="single"/>
            <w:lang w:val="en-US" w:eastAsia="ru-RU"/>
          </w:rPr>
          <w:t>ru</w:t>
        </w:r>
        <w:proofErr w:type="spellEnd"/>
        <w:r w:rsidR="005E47E2" w:rsidRPr="00B96008">
          <w:rPr>
            <w:rFonts w:ascii="Arial" w:eastAsia="Times New Roman" w:hAnsi="Arial" w:cs="Arial"/>
            <w:color w:val="0000FF"/>
            <w:sz w:val="24"/>
            <w:szCs w:val="24"/>
            <w:u w:val="single"/>
            <w:lang w:eastAsia="ru-RU"/>
          </w:rPr>
          <w:t>/</w:t>
        </w:r>
      </w:hyperlink>
      <w:r w:rsidR="005E47E2" w:rsidRPr="00B96008">
        <w:rPr>
          <w:rFonts w:ascii="Arial" w:eastAsia="Times New Roman" w:hAnsi="Arial" w:cs="Arial"/>
          <w:sz w:val="24"/>
          <w:szCs w:val="24"/>
          <w:lang w:eastAsia="ru-RU"/>
        </w:rPr>
        <w:t xml:space="preserve"> портал «Музеи России»</w:t>
      </w:r>
    </w:p>
    <w:p w:rsidR="005E47E2" w:rsidRPr="00B96008" w:rsidRDefault="00CB32BC" w:rsidP="005E47E2">
      <w:pPr>
        <w:numPr>
          <w:ilvl w:val="0"/>
          <w:numId w:val="30"/>
        </w:numPr>
        <w:tabs>
          <w:tab w:val="left" w:pos="284"/>
        </w:tabs>
        <w:spacing w:after="0" w:line="240" w:lineRule="auto"/>
        <w:ind w:left="0" w:firstLine="0"/>
        <w:rPr>
          <w:rFonts w:ascii="Arial" w:eastAsia="Times New Roman" w:hAnsi="Arial" w:cs="Arial"/>
          <w:sz w:val="24"/>
          <w:szCs w:val="24"/>
          <w:lang w:eastAsia="ru-RU"/>
        </w:rPr>
      </w:pPr>
      <w:hyperlink r:id="rId11" w:history="1">
        <w:r w:rsidR="005E47E2" w:rsidRPr="00B96008">
          <w:rPr>
            <w:rFonts w:ascii="Arial" w:eastAsia="Times New Roman" w:hAnsi="Arial" w:cs="Arial"/>
            <w:color w:val="0000FF"/>
            <w:sz w:val="24"/>
            <w:szCs w:val="24"/>
            <w:u w:val="single"/>
            <w:lang w:eastAsia="ru-RU"/>
          </w:rPr>
          <w:t>http://www.</w:t>
        </w:r>
        <w:r w:rsidR="005E47E2" w:rsidRPr="00B96008">
          <w:rPr>
            <w:rFonts w:ascii="Arial" w:eastAsia="Times New Roman" w:hAnsi="Arial" w:cs="Arial"/>
            <w:color w:val="0000FF"/>
            <w:sz w:val="24"/>
            <w:szCs w:val="24"/>
            <w:u w:val="single"/>
            <w:lang w:val="en-US" w:eastAsia="ru-RU"/>
          </w:rPr>
          <w:t>hermitage</w:t>
        </w:r>
        <w:r w:rsidR="005E47E2" w:rsidRPr="00B96008">
          <w:rPr>
            <w:rFonts w:ascii="Arial" w:eastAsia="Times New Roman" w:hAnsi="Arial" w:cs="Arial"/>
            <w:color w:val="0000FF"/>
            <w:sz w:val="24"/>
            <w:szCs w:val="24"/>
            <w:u w:val="single"/>
            <w:lang w:eastAsia="ru-RU"/>
          </w:rPr>
          <w:t>.</w:t>
        </w:r>
        <w:proofErr w:type="spellStart"/>
        <w:r w:rsidR="005E47E2" w:rsidRPr="00B96008">
          <w:rPr>
            <w:rFonts w:ascii="Arial" w:eastAsia="Times New Roman" w:hAnsi="Arial" w:cs="Arial"/>
            <w:color w:val="0000FF"/>
            <w:sz w:val="24"/>
            <w:szCs w:val="24"/>
            <w:u w:val="single"/>
            <w:lang w:val="en-US" w:eastAsia="ru-RU"/>
          </w:rPr>
          <w:t>ru</w:t>
        </w:r>
        <w:proofErr w:type="spellEnd"/>
        <w:r w:rsidR="005E47E2" w:rsidRPr="00B96008">
          <w:rPr>
            <w:rFonts w:ascii="Arial" w:eastAsia="Times New Roman" w:hAnsi="Arial" w:cs="Arial"/>
            <w:color w:val="0000FF"/>
            <w:sz w:val="24"/>
            <w:szCs w:val="24"/>
            <w:u w:val="single"/>
            <w:lang w:eastAsia="ru-RU"/>
          </w:rPr>
          <w:t>/</w:t>
        </w:r>
      </w:hyperlink>
      <w:r w:rsidR="005E47E2" w:rsidRPr="00B96008">
        <w:rPr>
          <w:rFonts w:ascii="Arial" w:eastAsia="Times New Roman" w:hAnsi="Arial" w:cs="Arial"/>
          <w:sz w:val="24"/>
          <w:szCs w:val="24"/>
          <w:lang w:eastAsia="ru-RU"/>
        </w:rPr>
        <w:t xml:space="preserve"> Государственный ЭРМИТАЖ</w:t>
      </w:r>
    </w:p>
    <w:p w:rsidR="00441E9A" w:rsidRDefault="00441E9A" w:rsidP="00B960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b/>
          <w:caps/>
          <w:sz w:val="24"/>
          <w:szCs w:val="24"/>
          <w:lang w:eastAsia="ru-RU"/>
        </w:rPr>
      </w:pPr>
    </w:p>
    <w:p w:rsidR="00B96008" w:rsidRPr="00B96008" w:rsidRDefault="00E10BA5" w:rsidP="00B960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b/>
          <w:caps/>
          <w:sz w:val="24"/>
          <w:szCs w:val="24"/>
          <w:lang w:eastAsia="ru-RU"/>
        </w:rPr>
      </w:pPr>
      <w:r>
        <w:rPr>
          <w:rFonts w:ascii="Arial" w:eastAsia="Times New Roman" w:hAnsi="Arial" w:cs="Arial"/>
          <w:b/>
          <w:caps/>
          <w:sz w:val="24"/>
          <w:szCs w:val="24"/>
          <w:lang w:eastAsia="ru-RU"/>
        </w:rPr>
        <w:t xml:space="preserve">  </w:t>
      </w:r>
      <w:r w:rsidR="00B96008" w:rsidRPr="00B96008">
        <w:rPr>
          <w:rFonts w:ascii="Arial" w:eastAsia="Times New Roman" w:hAnsi="Arial" w:cs="Arial"/>
          <w:b/>
          <w:caps/>
          <w:sz w:val="24"/>
          <w:szCs w:val="24"/>
          <w:lang w:eastAsia="ru-RU"/>
        </w:rPr>
        <w:t>4. Контроль и оценка результатов освоения Дисциплины</w:t>
      </w:r>
    </w:p>
    <w:p w:rsidR="00B96008" w:rsidRPr="00B96008" w:rsidRDefault="00B96008" w:rsidP="00B96008">
      <w:pPr>
        <w:keepNext/>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160" w:line="240" w:lineRule="auto"/>
        <w:ind w:firstLine="709"/>
        <w:jc w:val="both"/>
        <w:rPr>
          <w:rFonts w:ascii="Arial" w:eastAsia="Calibri" w:hAnsi="Arial" w:cs="Arial"/>
          <w:sz w:val="24"/>
          <w:szCs w:val="24"/>
        </w:rPr>
      </w:pPr>
      <w:r w:rsidRPr="00B96008">
        <w:rPr>
          <w:rFonts w:ascii="Arial" w:eastAsia="Calibri" w:hAnsi="Arial" w:cs="Arial"/>
          <w:b/>
          <w:sz w:val="24"/>
          <w:szCs w:val="24"/>
        </w:rPr>
        <w:t>Контроль и оценка</w:t>
      </w:r>
      <w:r w:rsidRPr="00B96008">
        <w:rPr>
          <w:rFonts w:ascii="Arial" w:eastAsia="Calibri" w:hAnsi="Arial" w:cs="Arial"/>
          <w:sz w:val="24"/>
          <w:szCs w:val="24"/>
        </w:rPr>
        <w:t xml:space="preserve"> результатов освоения дисциплины осуществляется преподавателем в процессе проведения тестирования, контрольных работ, практических заданий, а также выполнения студентами индивидуальных заданий, проектов.</w:t>
      </w:r>
    </w:p>
    <w:p w:rsidR="00B96008" w:rsidRPr="00B96008" w:rsidRDefault="00B96008" w:rsidP="00B96008">
      <w:pPr>
        <w:keepNext/>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160" w:line="240" w:lineRule="auto"/>
        <w:ind w:firstLine="709"/>
        <w:jc w:val="both"/>
        <w:rPr>
          <w:rFonts w:ascii="Arial" w:eastAsia="Calibri" w:hAnsi="Arial" w:cs="Arial"/>
          <w:color w:val="333333"/>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6"/>
        <w:gridCol w:w="5095"/>
      </w:tblGrid>
      <w:tr w:rsidR="00B96008" w:rsidRPr="00B96008" w:rsidTr="00B96008">
        <w:tc>
          <w:tcPr>
            <w:tcW w:w="4608" w:type="dxa"/>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pacing w:after="160" w:line="240" w:lineRule="auto"/>
              <w:jc w:val="center"/>
              <w:rPr>
                <w:rFonts w:ascii="Arial" w:eastAsia="Calibri" w:hAnsi="Arial" w:cs="Arial"/>
                <w:b/>
                <w:bCs/>
                <w:sz w:val="24"/>
                <w:szCs w:val="24"/>
              </w:rPr>
            </w:pPr>
            <w:r w:rsidRPr="00B96008">
              <w:rPr>
                <w:rFonts w:ascii="Arial" w:eastAsia="Calibri" w:hAnsi="Arial" w:cs="Arial"/>
                <w:b/>
                <w:bCs/>
                <w:sz w:val="24"/>
                <w:szCs w:val="24"/>
              </w:rPr>
              <w:t>Результаты обучения</w:t>
            </w:r>
          </w:p>
          <w:p w:rsidR="00B96008" w:rsidRPr="00B96008" w:rsidRDefault="00B96008" w:rsidP="00B96008">
            <w:pPr>
              <w:spacing w:after="160" w:line="240" w:lineRule="auto"/>
              <w:jc w:val="center"/>
              <w:rPr>
                <w:rFonts w:ascii="Arial" w:eastAsia="Calibri" w:hAnsi="Arial" w:cs="Arial"/>
                <w:b/>
                <w:bCs/>
                <w:sz w:val="24"/>
                <w:szCs w:val="24"/>
              </w:rPr>
            </w:pPr>
            <w:r w:rsidRPr="00B96008">
              <w:rPr>
                <w:rFonts w:ascii="Arial" w:eastAsia="Calibri" w:hAnsi="Arial" w:cs="Arial"/>
                <w:b/>
                <w:bCs/>
                <w:sz w:val="24"/>
                <w:szCs w:val="24"/>
              </w:rPr>
              <w:t>(освоенные умения, усвоенные знания)</w:t>
            </w:r>
          </w:p>
        </w:tc>
        <w:tc>
          <w:tcPr>
            <w:tcW w:w="5281" w:type="dxa"/>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pacing w:after="160" w:line="240" w:lineRule="auto"/>
              <w:jc w:val="center"/>
              <w:rPr>
                <w:rFonts w:ascii="Arial" w:eastAsia="Calibri" w:hAnsi="Arial" w:cs="Arial"/>
                <w:b/>
                <w:bCs/>
                <w:sz w:val="24"/>
                <w:szCs w:val="24"/>
              </w:rPr>
            </w:pPr>
            <w:r w:rsidRPr="00B96008">
              <w:rPr>
                <w:rFonts w:ascii="Arial" w:eastAsia="Calibri" w:hAnsi="Arial" w:cs="Arial"/>
                <w:b/>
                <w:sz w:val="24"/>
                <w:szCs w:val="24"/>
              </w:rPr>
              <w:t xml:space="preserve">Формы и методы контроля и оценки результатов обучения </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
                <w:sz w:val="24"/>
                <w:szCs w:val="24"/>
              </w:rPr>
            </w:pPr>
            <w:r w:rsidRPr="00B96008">
              <w:rPr>
                <w:rFonts w:ascii="Arial" w:eastAsia="Calibri" w:hAnsi="Arial" w:cs="Arial"/>
                <w:b/>
                <w:sz w:val="24"/>
                <w:szCs w:val="24"/>
              </w:rPr>
              <w:t>Знания:</w:t>
            </w:r>
          </w:p>
        </w:tc>
        <w:tc>
          <w:tcPr>
            <w:tcW w:w="5281" w:type="dxa"/>
            <w:tcBorders>
              <w:top w:val="single" w:sz="4" w:space="0" w:color="auto"/>
              <w:left w:val="single" w:sz="4" w:space="0" w:color="auto"/>
              <w:bottom w:val="single" w:sz="4" w:space="0" w:color="auto"/>
              <w:right w:val="single" w:sz="4" w:space="0" w:color="auto"/>
            </w:tcBorders>
          </w:tcPr>
          <w:p w:rsidR="00B96008" w:rsidRPr="00B96008" w:rsidRDefault="00B96008" w:rsidP="00B96008">
            <w:pPr>
              <w:spacing w:after="160" w:line="240" w:lineRule="auto"/>
              <w:jc w:val="both"/>
              <w:rPr>
                <w:rFonts w:ascii="Arial" w:eastAsia="Calibri" w:hAnsi="Arial" w:cs="Arial"/>
                <w:bCs/>
                <w:sz w:val="24"/>
                <w:szCs w:val="24"/>
              </w:rPr>
            </w:pP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 xml:space="preserve">основные факты, процессы и явления, характеризующие целостность отечественной и всемирной истории; </w:t>
            </w:r>
          </w:p>
        </w:tc>
        <w:tc>
          <w:tcPr>
            <w:tcW w:w="5281" w:type="dxa"/>
            <w:tcBorders>
              <w:top w:val="single" w:sz="4" w:space="0" w:color="auto"/>
              <w:left w:val="single" w:sz="4" w:space="0" w:color="auto"/>
              <w:bottom w:val="single" w:sz="4" w:space="0" w:color="auto"/>
              <w:right w:val="single" w:sz="4" w:space="0" w:color="auto"/>
            </w:tcBorders>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w:t>
            </w:r>
          </w:p>
          <w:p w:rsidR="00B96008" w:rsidRPr="00B96008" w:rsidRDefault="00B96008" w:rsidP="00B96008">
            <w:pPr>
              <w:spacing w:after="160" w:line="240" w:lineRule="auto"/>
              <w:jc w:val="both"/>
              <w:rPr>
                <w:rFonts w:ascii="Arial" w:eastAsia="Calibri" w:hAnsi="Arial" w:cs="Arial"/>
                <w:bCs/>
                <w:sz w:val="24"/>
                <w:szCs w:val="24"/>
              </w:rPr>
            </w:pP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основные исторические термины и даты;</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периодизацию всемирной и отечественной истории;</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современные версии и трактовки важнейших проблем отечественной и всемирной истории;</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 xml:space="preserve">историческую обусловленность </w:t>
            </w:r>
            <w:r w:rsidRPr="00B96008">
              <w:rPr>
                <w:rFonts w:ascii="Arial" w:eastAsia="Calibri" w:hAnsi="Arial" w:cs="Arial"/>
                <w:sz w:val="24"/>
                <w:szCs w:val="24"/>
              </w:rPr>
              <w:lastRenderedPageBreak/>
              <w:t>современных общественных процессов;</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lastRenderedPageBreak/>
              <w:t xml:space="preserve">практические занятия, тестирование, </w:t>
            </w:r>
            <w:r w:rsidRPr="00B96008">
              <w:rPr>
                <w:rFonts w:ascii="Arial" w:eastAsia="Calibri" w:hAnsi="Arial" w:cs="Arial"/>
                <w:sz w:val="24"/>
                <w:szCs w:val="24"/>
              </w:rPr>
              <w:lastRenderedPageBreak/>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rPr>
          <w:trHeight w:val="583"/>
        </w:trPr>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lastRenderedPageBreak/>
              <w:t>особенности исторического пути России, ее роль в мировом сообществе;</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 xml:space="preserve">диагностическая работа, </w:t>
            </w:r>
            <w:r w:rsidRPr="00B96008">
              <w:rPr>
                <w:rFonts w:ascii="Arial" w:eastAsia="Calibri" w:hAnsi="Arial" w:cs="Arial"/>
                <w:bCs/>
                <w:sz w:val="24"/>
                <w:szCs w:val="24"/>
              </w:rPr>
              <w:t xml:space="preserve">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
                <w:i/>
                <w:sz w:val="24"/>
                <w:szCs w:val="24"/>
              </w:rPr>
            </w:pPr>
            <w:r w:rsidRPr="00B96008">
              <w:rPr>
                <w:rFonts w:ascii="Arial" w:eastAsia="Calibri" w:hAnsi="Arial" w:cs="Arial"/>
                <w:b/>
                <w:i/>
                <w:sz w:val="24"/>
                <w:szCs w:val="24"/>
              </w:rPr>
              <w:t>Умения:</w:t>
            </w:r>
          </w:p>
        </w:tc>
        <w:tc>
          <w:tcPr>
            <w:tcW w:w="5281" w:type="dxa"/>
            <w:tcBorders>
              <w:top w:val="single" w:sz="4" w:space="0" w:color="auto"/>
              <w:left w:val="single" w:sz="4" w:space="0" w:color="auto"/>
              <w:bottom w:val="single" w:sz="4" w:space="0" w:color="auto"/>
              <w:right w:val="single" w:sz="4" w:space="0" w:color="auto"/>
            </w:tcBorders>
          </w:tcPr>
          <w:p w:rsidR="00B96008" w:rsidRPr="00B96008" w:rsidRDefault="00B96008" w:rsidP="00B96008">
            <w:pPr>
              <w:spacing w:after="160" w:line="240" w:lineRule="auto"/>
              <w:jc w:val="both"/>
              <w:rPr>
                <w:rFonts w:ascii="Arial" w:eastAsia="Calibri" w:hAnsi="Arial" w:cs="Arial"/>
                <w:bCs/>
                <w:sz w:val="24"/>
                <w:szCs w:val="24"/>
              </w:rPr>
            </w:pP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проводить поиск исторической информации в источниках разного типа;</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w:t>
            </w:r>
            <w:r w:rsidRPr="00B96008">
              <w:rPr>
                <w:rFonts w:ascii="Arial" w:eastAsia="Calibri" w:hAnsi="Arial" w:cs="Arial"/>
                <w:sz w:val="24"/>
                <w:szCs w:val="24"/>
              </w:rPr>
              <w:t xml:space="preserve">диагностическая работа, </w:t>
            </w:r>
            <w:r w:rsidRPr="00B96008">
              <w:rPr>
                <w:rFonts w:ascii="Arial" w:eastAsia="Calibri" w:hAnsi="Arial" w:cs="Arial"/>
                <w:bCs/>
                <w:sz w:val="24"/>
                <w:szCs w:val="24"/>
              </w:rPr>
              <w:t xml:space="preserve">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критически анализировать источник исторической информации (характеризовать авторство источника, время, обстоятельства и цели его создания);</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w:t>
            </w:r>
            <w:r w:rsidRPr="00B96008">
              <w:rPr>
                <w:rFonts w:ascii="Arial" w:eastAsia="Calibri" w:hAnsi="Arial" w:cs="Arial"/>
                <w:sz w:val="24"/>
                <w:szCs w:val="24"/>
              </w:rPr>
              <w:t>диагностическая работа,</w:t>
            </w:r>
            <w:r w:rsidRPr="00B96008">
              <w:rPr>
                <w:rFonts w:ascii="Arial" w:eastAsia="Calibri" w:hAnsi="Arial" w:cs="Arial"/>
                <w:bCs/>
                <w:sz w:val="24"/>
                <w:szCs w:val="24"/>
              </w:rPr>
              <w:t xml:space="preserve"> презентация мини-проектов,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анализировать историческую информацию, представленную в разных знаковых системах (текст, карта, таблица, схема, аудиовизуальный ряд);</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 xml:space="preserve">различать в исторической информации факты и мнения, исторические описания и исторические объяснения; </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структурировать и систематизировать материал,</w:t>
            </w:r>
            <w:r w:rsidRPr="00B96008">
              <w:rPr>
                <w:rFonts w:ascii="Arial" w:eastAsia="Calibri" w:hAnsi="Arial" w:cs="Arial"/>
                <w:sz w:val="24"/>
                <w:szCs w:val="24"/>
              </w:rPr>
              <w:tab/>
              <w:t>вычленять его основное содержательное ядро;</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дать краткую характеристику деятелям прошлого, внесшим весомый вклад в мировую и отечественную историю;</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 xml:space="preserve">устанавливать причинно-следственные связи между явлениями, пространственные и временные рамки изучаемых исторических процессов и явлений; </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 xml:space="preserve">определять историческое значение </w:t>
            </w:r>
            <w:r w:rsidRPr="00B96008">
              <w:rPr>
                <w:rFonts w:ascii="Arial" w:eastAsia="Calibri" w:hAnsi="Arial" w:cs="Arial"/>
                <w:sz w:val="24"/>
                <w:szCs w:val="24"/>
              </w:rPr>
              <w:lastRenderedPageBreak/>
              <w:t>явлений и событий прошлого;</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lastRenderedPageBreak/>
              <w:t xml:space="preserve">практические занятия, тестирование, </w:t>
            </w:r>
            <w:r w:rsidRPr="00B96008">
              <w:rPr>
                <w:rFonts w:ascii="Arial" w:eastAsia="Calibri" w:hAnsi="Arial" w:cs="Arial"/>
                <w:sz w:val="24"/>
                <w:szCs w:val="24"/>
              </w:rPr>
              <w:t xml:space="preserve">диагностическая работа, контрольная </w:t>
            </w:r>
            <w:r w:rsidRPr="00B96008">
              <w:rPr>
                <w:rFonts w:ascii="Arial" w:eastAsia="Calibri" w:hAnsi="Arial" w:cs="Arial"/>
                <w:sz w:val="24"/>
                <w:szCs w:val="24"/>
              </w:rPr>
              <w:lastRenderedPageBreak/>
              <w:t>работа</w:t>
            </w:r>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lastRenderedPageBreak/>
              <w:t>устанавливать связи между явлениями, понятиями, фактами, делать обобщения, выводы;</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tabs>
                <w:tab w:val="left" w:pos="540"/>
              </w:tabs>
              <w:spacing w:after="160" w:line="240" w:lineRule="auto"/>
              <w:jc w:val="both"/>
              <w:rPr>
                <w:rFonts w:ascii="Arial" w:eastAsia="Calibri" w:hAnsi="Arial" w:cs="Arial"/>
                <w:sz w:val="24"/>
                <w:szCs w:val="24"/>
              </w:rPr>
            </w:pPr>
            <w:r w:rsidRPr="00B96008">
              <w:rPr>
                <w:rFonts w:ascii="Arial" w:eastAsia="Calibri" w:hAnsi="Arial" w:cs="Arial"/>
                <w:sz w:val="24"/>
                <w:szCs w:val="24"/>
              </w:rP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представлять результаты изучения исторического материала в формах конспекта, реферата, рецензии</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w:t>
            </w:r>
            <w:r w:rsidRPr="00B96008">
              <w:rPr>
                <w:rFonts w:ascii="Arial" w:eastAsia="Calibri" w:hAnsi="Arial" w:cs="Arial"/>
                <w:sz w:val="24"/>
                <w:szCs w:val="24"/>
              </w:rPr>
              <w:t>диагностическая работа</w:t>
            </w:r>
            <w:r w:rsidRPr="00B96008">
              <w:rPr>
                <w:rFonts w:ascii="Arial" w:eastAsia="Calibri" w:hAnsi="Arial" w:cs="Arial"/>
                <w:bCs/>
                <w:sz w:val="24"/>
                <w:szCs w:val="24"/>
              </w:rPr>
              <w:t>, устный и письменный опрос,  самостоятельная работа</w:t>
            </w:r>
          </w:p>
        </w:tc>
      </w:tr>
    </w:tbl>
    <w:p w:rsidR="00B96008" w:rsidRPr="00B96008" w:rsidRDefault="00B96008" w:rsidP="00B96008">
      <w:pPr>
        <w:spacing w:after="160" w:line="240" w:lineRule="auto"/>
        <w:jc w:val="both"/>
        <w:rPr>
          <w:rFonts w:ascii="Arial" w:eastAsia="Calibri" w:hAnsi="Arial" w:cs="Arial"/>
          <w:sz w:val="24"/>
          <w:szCs w:val="24"/>
        </w:rPr>
      </w:pPr>
    </w:p>
    <w:p w:rsidR="00B96008" w:rsidRPr="00B96008" w:rsidRDefault="00B96008" w:rsidP="00B96008">
      <w:pPr>
        <w:spacing w:after="160" w:line="240" w:lineRule="auto"/>
        <w:rPr>
          <w:rFonts w:ascii="Arial" w:eastAsia="Calibri" w:hAnsi="Arial" w:cs="Arial"/>
          <w:sz w:val="24"/>
          <w:szCs w:val="24"/>
        </w:rPr>
      </w:pPr>
    </w:p>
    <w:p w:rsidR="00B96008" w:rsidRPr="00B96008" w:rsidRDefault="00B96008" w:rsidP="00B96008">
      <w:pPr>
        <w:spacing w:after="160" w:line="240" w:lineRule="auto"/>
        <w:rPr>
          <w:rFonts w:ascii="Arial" w:eastAsia="Calibri" w:hAnsi="Arial" w:cs="Arial"/>
          <w:sz w:val="24"/>
          <w:szCs w:val="24"/>
        </w:rPr>
      </w:pPr>
    </w:p>
    <w:p w:rsidR="00B96008" w:rsidRPr="00B96008" w:rsidRDefault="00B96008" w:rsidP="00B96008">
      <w:pPr>
        <w:spacing w:after="160" w:line="240" w:lineRule="auto"/>
        <w:rPr>
          <w:rFonts w:ascii="Arial" w:eastAsia="Calibri" w:hAnsi="Arial" w:cs="Arial"/>
          <w:sz w:val="24"/>
          <w:szCs w:val="24"/>
        </w:rPr>
      </w:pPr>
    </w:p>
    <w:p w:rsidR="00B96008" w:rsidRPr="00B96008" w:rsidRDefault="00B96008" w:rsidP="00B96008">
      <w:pPr>
        <w:spacing w:after="160" w:line="240" w:lineRule="auto"/>
        <w:rPr>
          <w:rFonts w:ascii="Arial" w:eastAsia="Calibri" w:hAnsi="Arial" w:cs="Arial"/>
          <w:sz w:val="24"/>
          <w:szCs w:val="24"/>
        </w:rPr>
      </w:pPr>
    </w:p>
    <w:bookmarkEnd w:id="4"/>
    <w:p w:rsidR="00B96008" w:rsidRPr="00B96008" w:rsidRDefault="00B96008" w:rsidP="00B96008">
      <w:pPr>
        <w:spacing w:after="0" w:line="23" w:lineRule="atLeast"/>
        <w:rPr>
          <w:rFonts w:ascii="Arial" w:eastAsia="Calibri" w:hAnsi="Arial" w:cs="Arial"/>
          <w:sz w:val="24"/>
          <w:szCs w:val="24"/>
        </w:rPr>
      </w:pPr>
    </w:p>
    <w:p w:rsidR="00B96008" w:rsidRPr="00B96008" w:rsidRDefault="00B96008" w:rsidP="00A55506">
      <w:pPr>
        <w:tabs>
          <w:tab w:val="left" w:pos="3108"/>
        </w:tabs>
        <w:rPr>
          <w:rFonts w:ascii="Arial" w:eastAsia="Calibri" w:hAnsi="Arial" w:cs="Arial"/>
          <w:b/>
          <w:sz w:val="24"/>
          <w:szCs w:val="24"/>
        </w:rPr>
      </w:pPr>
    </w:p>
    <w:sectPr w:rsidR="00B96008" w:rsidRPr="00B96008" w:rsidSect="00E10BA5">
      <w:footerReference w:type="default" r:id="rId12"/>
      <w:pgSz w:w="11906" w:h="16838"/>
      <w:pgMar w:top="1134" w:right="850" w:bottom="567"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2BC" w:rsidRDefault="00CB32BC">
      <w:pPr>
        <w:spacing w:after="0" w:line="240" w:lineRule="auto"/>
      </w:pPr>
      <w:r>
        <w:separator/>
      </w:r>
    </w:p>
  </w:endnote>
  <w:endnote w:type="continuationSeparator" w:id="0">
    <w:p w:rsidR="00CB32BC" w:rsidRDefault="00CB3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3753835"/>
      <w:docPartObj>
        <w:docPartGallery w:val="Page Numbers (Bottom of Page)"/>
        <w:docPartUnique/>
      </w:docPartObj>
    </w:sdtPr>
    <w:sdtEndPr/>
    <w:sdtContent>
      <w:p w:rsidR="008B72A5" w:rsidRDefault="00CB32BC">
        <w:pPr>
          <w:pStyle w:val="af4"/>
          <w:jc w:val="right"/>
        </w:pPr>
        <w:r>
          <w:fldChar w:fldCharType="begin"/>
        </w:r>
        <w:r>
          <w:instrText>PAGE   \* MERGEFORMAT</w:instrText>
        </w:r>
        <w:r>
          <w:fldChar w:fldCharType="separate"/>
        </w:r>
        <w:r w:rsidR="00E126ED">
          <w:rPr>
            <w:noProof/>
          </w:rPr>
          <w:t>6</w:t>
        </w:r>
        <w:r>
          <w:rPr>
            <w:noProof/>
          </w:rPr>
          <w:fldChar w:fldCharType="end"/>
        </w:r>
      </w:p>
    </w:sdtContent>
  </w:sdt>
  <w:p w:rsidR="008B72A5" w:rsidRDefault="008B72A5">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492311"/>
      <w:docPartObj>
        <w:docPartGallery w:val="Page Numbers (Bottom of Page)"/>
        <w:docPartUnique/>
      </w:docPartObj>
    </w:sdtPr>
    <w:sdtEndPr/>
    <w:sdtContent>
      <w:p w:rsidR="008B72A5" w:rsidRDefault="00CB32BC">
        <w:pPr>
          <w:pStyle w:val="af4"/>
          <w:jc w:val="right"/>
        </w:pPr>
        <w:r>
          <w:fldChar w:fldCharType="begin"/>
        </w:r>
        <w:r>
          <w:instrText>PAGE   \* MERGEFORMAT</w:instrText>
        </w:r>
        <w:r>
          <w:fldChar w:fldCharType="separate"/>
        </w:r>
        <w:r w:rsidR="00E126ED">
          <w:rPr>
            <w:noProof/>
          </w:rPr>
          <w:t>47</w:t>
        </w:r>
        <w:r>
          <w:rPr>
            <w:noProof/>
          </w:rPr>
          <w:fldChar w:fldCharType="end"/>
        </w:r>
      </w:p>
    </w:sdtContent>
  </w:sdt>
  <w:p w:rsidR="008B72A5" w:rsidRDefault="008B72A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2BC" w:rsidRDefault="00CB32BC">
      <w:pPr>
        <w:spacing w:after="0" w:line="240" w:lineRule="auto"/>
      </w:pPr>
      <w:r>
        <w:separator/>
      </w:r>
    </w:p>
  </w:footnote>
  <w:footnote w:type="continuationSeparator" w:id="0">
    <w:p w:rsidR="00CB32BC" w:rsidRDefault="00CB32BC">
      <w:pPr>
        <w:spacing w:after="0" w:line="240" w:lineRule="auto"/>
      </w:pPr>
      <w:r>
        <w:continuationSeparator/>
      </w:r>
    </w:p>
  </w:footnote>
  <w:footnote w:id="1">
    <w:p w:rsidR="008B72A5" w:rsidRDefault="008B72A5" w:rsidP="00B96008">
      <w:pPr>
        <w:pStyle w:val="a6"/>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5">
    <w:nsid w:val="11E47B7B"/>
    <w:multiLevelType w:val="hybridMultilevel"/>
    <w:tmpl w:val="9CDC50DA"/>
    <w:lvl w:ilvl="0" w:tplc="44B42E1E">
      <w:start w:val="1"/>
      <w:numFmt w:val="decimal"/>
      <w:lvlText w:val="%1."/>
      <w:lvlJc w:val="left"/>
      <w:pPr>
        <w:tabs>
          <w:tab w:val="num" w:pos="644"/>
        </w:tabs>
        <w:ind w:left="644" w:hanging="360"/>
      </w:pPr>
      <w:rPr>
        <w:rFonts w:cs="Times New Roman"/>
        <w:b w:val="0"/>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6">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7">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8">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BFB279F"/>
    <w:multiLevelType w:val="hybridMultilevel"/>
    <w:tmpl w:val="6590E5D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1">
    <w:nsid w:val="2AD0295C"/>
    <w:multiLevelType w:val="hybridMultilevel"/>
    <w:tmpl w:val="F580B2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3">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5">
    <w:nsid w:val="42FF774D"/>
    <w:multiLevelType w:val="hybridMultilevel"/>
    <w:tmpl w:val="2B50005C"/>
    <w:lvl w:ilvl="0" w:tplc="837CB3FA">
      <w:start w:val="4"/>
      <w:numFmt w:val="decimal"/>
      <w:lvlText w:val="%1."/>
      <w:lvlJc w:val="left"/>
      <w:pPr>
        <w:ind w:left="915" w:hanging="360"/>
      </w:pPr>
      <w:rPr>
        <w:rFonts w:eastAsia="Times New Roman"/>
        <w:b w:val="0"/>
      </w:rPr>
    </w:lvl>
    <w:lvl w:ilvl="1" w:tplc="04190019">
      <w:start w:val="1"/>
      <w:numFmt w:val="lowerLetter"/>
      <w:lvlText w:val="%2."/>
      <w:lvlJc w:val="left"/>
      <w:pPr>
        <w:ind w:left="1635" w:hanging="360"/>
      </w:pPr>
    </w:lvl>
    <w:lvl w:ilvl="2" w:tplc="0419001B">
      <w:start w:val="1"/>
      <w:numFmt w:val="lowerRoman"/>
      <w:lvlText w:val="%3."/>
      <w:lvlJc w:val="right"/>
      <w:pPr>
        <w:ind w:left="2355" w:hanging="180"/>
      </w:pPr>
    </w:lvl>
    <w:lvl w:ilvl="3" w:tplc="0419000F">
      <w:start w:val="1"/>
      <w:numFmt w:val="decimal"/>
      <w:lvlText w:val="%4."/>
      <w:lvlJc w:val="left"/>
      <w:pPr>
        <w:ind w:left="3075" w:hanging="360"/>
      </w:pPr>
    </w:lvl>
    <w:lvl w:ilvl="4" w:tplc="04190019">
      <w:start w:val="1"/>
      <w:numFmt w:val="lowerLetter"/>
      <w:lvlText w:val="%5."/>
      <w:lvlJc w:val="left"/>
      <w:pPr>
        <w:ind w:left="3795" w:hanging="360"/>
      </w:pPr>
    </w:lvl>
    <w:lvl w:ilvl="5" w:tplc="0419001B">
      <w:start w:val="1"/>
      <w:numFmt w:val="lowerRoman"/>
      <w:lvlText w:val="%6."/>
      <w:lvlJc w:val="right"/>
      <w:pPr>
        <w:ind w:left="4515" w:hanging="180"/>
      </w:pPr>
    </w:lvl>
    <w:lvl w:ilvl="6" w:tplc="0419000F">
      <w:start w:val="1"/>
      <w:numFmt w:val="decimal"/>
      <w:lvlText w:val="%7."/>
      <w:lvlJc w:val="left"/>
      <w:pPr>
        <w:ind w:left="5235" w:hanging="360"/>
      </w:pPr>
    </w:lvl>
    <w:lvl w:ilvl="7" w:tplc="04190019">
      <w:start w:val="1"/>
      <w:numFmt w:val="lowerLetter"/>
      <w:lvlText w:val="%8."/>
      <w:lvlJc w:val="left"/>
      <w:pPr>
        <w:ind w:left="5955" w:hanging="360"/>
      </w:pPr>
    </w:lvl>
    <w:lvl w:ilvl="8" w:tplc="0419001B">
      <w:start w:val="1"/>
      <w:numFmt w:val="lowerRoman"/>
      <w:lvlText w:val="%9."/>
      <w:lvlJc w:val="right"/>
      <w:pPr>
        <w:ind w:left="6675" w:hanging="180"/>
      </w:pPr>
    </w:lvl>
  </w:abstractNum>
  <w:abstractNum w:abstractNumId="16">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7">
    <w:nsid w:val="481B6518"/>
    <w:multiLevelType w:val="hybridMultilevel"/>
    <w:tmpl w:val="BDEA2C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9">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1">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2">
    <w:nsid w:val="5F3378D9"/>
    <w:multiLevelType w:val="hybridMultilevel"/>
    <w:tmpl w:val="BE08C9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629A7A8B"/>
    <w:multiLevelType w:val="hybridMultilevel"/>
    <w:tmpl w:val="0FB62300"/>
    <w:lvl w:ilvl="0" w:tplc="E58CE6BC">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5">
    <w:nsid w:val="6E561DDD"/>
    <w:multiLevelType w:val="hybridMultilevel"/>
    <w:tmpl w:val="4B7A177C"/>
    <w:lvl w:ilvl="0" w:tplc="0419000F">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26">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27">
    <w:nsid w:val="768C24E9"/>
    <w:multiLevelType w:val="hybridMultilevel"/>
    <w:tmpl w:val="80D02D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29">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7"/>
  </w:num>
  <w:num w:numId="8">
    <w:abstractNumId w:val="29"/>
  </w:num>
  <w:num w:numId="9">
    <w:abstractNumId w:val="10"/>
  </w:num>
  <w:num w:numId="10">
    <w:abstractNumId w:val="6"/>
  </w:num>
  <w:num w:numId="11">
    <w:abstractNumId w:val="1"/>
  </w:num>
  <w:num w:numId="12">
    <w:abstractNumId w:val="28"/>
  </w:num>
  <w:num w:numId="13">
    <w:abstractNumId w:val="26"/>
  </w:num>
  <w:num w:numId="14">
    <w:abstractNumId w:val="12"/>
  </w:num>
  <w:num w:numId="15">
    <w:abstractNumId w:val="24"/>
  </w:num>
  <w:num w:numId="16">
    <w:abstractNumId w:val="2"/>
  </w:num>
  <w:num w:numId="17">
    <w:abstractNumId w:val="19"/>
  </w:num>
  <w:num w:numId="18">
    <w:abstractNumId w:val="18"/>
  </w:num>
  <w:num w:numId="19">
    <w:abstractNumId w:val="14"/>
  </w:num>
  <w:num w:numId="20">
    <w:abstractNumId w:val="4"/>
  </w:num>
  <w:num w:numId="21">
    <w:abstractNumId w:val="20"/>
  </w:num>
  <w:num w:numId="22">
    <w:abstractNumId w:val="16"/>
  </w:num>
  <w:num w:numId="23">
    <w:abstractNumId w:val="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06464"/>
    <w:rsid w:val="00020FE9"/>
    <w:rsid w:val="00023C02"/>
    <w:rsid w:val="000255BD"/>
    <w:rsid w:val="00027DAB"/>
    <w:rsid w:val="00034E58"/>
    <w:rsid w:val="000421CE"/>
    <w:rsid w:val="0005337D"/>
    <w:rsid w:val="00054A67"/>
    <w:rsid w:val="0005703E"/>
    <w:rsid w:val="000605BD"/>
    <w:rsid w:val="00063441"/>
    <w:rsid w:val="000706E3"/>
    <w:rsid w:val="00072D3E"/>
    <w:rsid w:val="0007771F"/>
    <w:rsid w:val="0009092D"/>
    <w:rsid w:val="00091E4E"/>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466E"/>
    <w:rsid w:val="001050E0"/>
    <w:rsid w:val="00113778"/>
    <w:rsid w:val="00127B34"/>
    <w:rsid w:val="00132481"/>
    <w:rsid w:val="00153FCA"/>
    <w:rsid w:val="001554BF"/>
    <w:rsid w:val="00160141"/>
    <w:rsid w:val="00163321"/>
    <w:rsid w:val="00167871"/>
    <w:rsid w:val="00173153"/>
    <w:rsid w:val="001756B1"/>
    <w:rsid w:val="00183D70"/>
    <w:rsid w:val="001A36F1"/>
    <w:rsid w:val="001B0991"/>
    <w:rsid w:val="001B30C9"/>
    <w:rsid w:val="001B5029"/>
    <w:rsid w:val="001B58B8"/>
    <w:rsid w:val="001B5D7A"/>
    <w:rsid w:val="001B612C"/>
    <w:rsid w:val="001C218E"/>
    <w:rsid w:val="001D46E4"/>
    <w:rsid w:val="001D6A56"/>
    <w:rsid w:val="001E0263"/>
    <w:rsid w:val="001E1D76"/>
    <w:rsid w:val="001E6A26"/>
    <w:rsid w:val="001E704E"/>
    <w:rsid w:val="001F4923"/>
    <w:rsid w:val="001F797A"/>
    <w:rsid w:val="00200E40"/>
    <w:rsid w:val="0020158B"/>
    <w:rsid w:val="0020265C"/>
    <w:rsid w:val="00203B9E"/>
    <w:rsid w:val="00206396"/>
    <w:rsid w:val="00206DE0"/>
    <w:rsid w:val="00206E18"/>
    <w:rsid w:val="002137EA"/>
    <w:rsid w:val="0021493A"/>
    <w:rsid w:val="002177D6"/>
    <w:rsid w:val="00223891"/>
    <w:rsid w:val="002326A5"/>
    <w:rsid w:val="002410C0"/>
    <w:rsid w:val="00241840"/>
    <w:rsid w:val="0024578D"/>
    <w:rsid w:val="002547C0"/>
    <w:rsid w:val="00254915"/>
    <w:rsid w:val="00261BD3"/>
    <w:rsid w:val="00276E31"/>
    <w:rsid w:val="00277B7D"/>
    <w:rsid w:val="00283A3C"/>
    <w:rsid w:val="00284881"/>
    <w:rsid w:val="00290775"/>
    <w:rsid w:val="002916F8"/>
    <w:rsid w:val="002A0E26"/>
    <w:rsid w:val="002B66FD"/>
    <w:rsid w:val="002C04C0"/>
    <w:rsid w:val="002C1BCC"/>
    <w:rsid w:val="002D7B63"/>
    <w:rsid w:val="002E44EE"/>
    <w:rsid w:val="002E5274"/>
    <w:rsid w:val="002F068C"/>
    <w:rsid w:val="002F0797"/>
    <w:rsid w:val="003002D8"/>
    <w:rsid w:val="00310E8E"/>
    <w:rsid w:val="00314CB0"/>
    <w:rsid w:val="00322A46"/>
    <w:rsid w:val="00322B41"/>
    <w:rsid w:val="003424DD"/>
    <w:rsid w:val="00346179"/>
    <w:rsid w:val="003466C9"/>
    <w:rsid w:val="00346D98"/>
    <w:rsid w:val="0034716B"/>
    <w:rsid w:val="00362976"/>
    <w:rsid w:val="003647F5"/>
    <w:rsid w:val="00390086"/>
    <w:rsid w:val="00391B36"/>
    <w:rsid w:val="0039534F"/>
    <w:rsid w:val="003A5DA5"/>
    <w:rsid w:val="003A7691"/>
    <w:rsid w:val="003B427C"/>
    <w:rsid w:val="003D17D0"/>
    <w:rsid w:val="003D3FDA"/>
    <w:rsid w:val="003D5CB2"/>
    <w:rsid w:val="003E48FC"/>
    <w:rsid w:val="003F0474"/>
    <w:rsid w:val="003F0F62"/>
    <w:rsid w:val="003F149E"/>
    <w:rsid w:val="0040301A"/>
    <w:rsid w:val="00404116"/>
    <w:rsid w:val="0041799E"/>
    <w:rsid w:val="004202BD"/>
    <w:rsid w:val="00420EA3"/>
    <w:rsid w:val="0044079D"/>
    <w:rsid w:val="00441E9A"/>
    <w:rsid w:val="0044217B"/>
    <w:rsid w:val="00444840"/>
    <w:rsid w:val="00445D5C"/>
    <w:rsid w:val="00452AF4"/>
    <w:rsid w:val="00484223"/>
    <w:rsid w:val="004C1884"/>
    <w:rsid w:val="004C696E"/>
    <w:rsid w:val="004D0FF1"/>
    <w:rsid w:val="004D451C"/>
    <w:rsid w:val="004E4B48"/>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64798"/>
    <w:rsid w:val="00571969"/>
    <w:rsid w:val="005815F4"/>
    <w:rsid w:val="00582285"/>
    <w:rsid w:val="00582D55"/>
    <w:rsid w:val="00585F20"/>
    <w:rsid w:val="00590481"/>
    <w:rsid w:val="005926B5"/>
    <w:rsid w:val="00593DEF"/>
    <w:rsid w:val="00595F65"/>
    <w:rsid w:val="00597324"/>
    <w:rsid w:val="00597960"/>
    <w:rsid w:val="005A7BCC"/>
    <w:rsid w:val="005B60B4"/>
    <w:rsid w:val="005C3F35"/>
    <w:rsid w:val="005C4A3A"/>
    <w:rsid w:val="005C5D88"/>
    <w:rsid w:val="005D0BB7"/>
    <w:rsid w:val="005D0C77"/>
    <w:rsid w:val="005D0E1F"/>
    <w:rsid w:val="005D4A2E"/>
    <w:rsid w:val="005D4CBF"/>
    <w:rsid w:val="005D7E2E"/>
    <w:rsid w:val="005E0364"/>
    <w:rsid w:val="005E1B52"/>
    <w:rsid w:val="005E37BF"/>
    <w:rsid w:val="005E47E2"/>
    <w:rsid w:val="005E5DAD"/>
    <w:rsid w:val="006008AF"/>
    <w:rsid w:val="00603327"/>
    <w:rsid w:val="00620FDC"/>
    <w:rsid w:val="00634FA6"/>
    <w:rsid w:val="0063751E"/>
    <w:rsid w:val="00637FB6"/>
    <w:rsid w:val="00643347"/>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B15C4"/>
    <w:rsid w:val="006C5A87"/>
    <w:rsid w:val="006D12F4"/>
    <w:rsid w:val="006D1A37"/>
    <w:rsid w:val="006D7D36"/>
    <w:rsid w:val="006E0E45"/>
    <w:rsid w:val="006E6C37"/>
    <w:rsid w:val="00702680"/>
    <w:rsid w:val="00710D13"/>
    <w:rsid w:val="007168C2"/>
    <w:rsid w:val="00735824"/>
    <w:rsid w:val="007462A5"/>
    <w:rsid w:val="00753FD0"/>
    <w:rsid w:val="007560B0"/>
    <w:rsid w:val="00757969"/>
    <w:rsid w:val="00757C58"/>
    <w:rsid w:val="007614F8"/>
    <w:rsid w:val="007635B7"/>
    <w:rsid w:val="00771537"/>
    <w:rsid w:val="007810F0"/>
    <w:rsid w:val="007873F4"/>
    <w:rsid w:val="00790B5D"/>
    <w:rsid w:val="007A3FAA"/>
    <w:rsid w:val="007B16E8"/>
    <w:rsid w:val="007B6DD2"/>
    <w:rsid w:val="007D018E"/>
    <w:rsid w:val="007D02AD"/>
    <w:rsid w:val="007D5D4A"/>
    <w:rsid w:val="007D7EBB"/>
    <w:rsid w:val="007E75C0"/>
    <w:rsid w:val="007F4B24"/>
    <w:rsid w:val="0081347E"/>
    <w:rsid w:val="00815D80"/>
    <w:rsid w:val="008219FB"/>
    <w:rsid w:val="00823240"/>
    <w:rsid w:val="0082740B"/>
    <w:rsid w:val="00847EB6"/>
    <w:rsid w:val="008501CF"/>
    <w:rsid w:val="00856B4B"/>
    <w:rsid w:val="00856D59"/>
    <w:rsid w:val="008632A0"/>
    <w:rsid w:val="00864681"/>
    <w:rsid w:val="008665D9"/>
    <w:rsid w:val="008801EC"/>
    <w:rsid w:val="008843F1"/>
    <w:rsid w:val="008B0125"/>
    <w:rsid w:val="008B041F"/>
    <w:rsid w:val="008B0F46"/>
    <w:rsid w:val="008B4F3E"/>
    <w:rsid w:val="008B5BF7"/>
    <w:rsid w:val="008B72A5"/>
    <w:rsid w:val="008B785D"/>
    <w:rsid w:val="008E22F9"/>
    <w:rsid w:val="008E3E91"/>
    <w:rsid w:val="008F1FCC"/>
    <w:rsid w:val="008F6ED4"/>
    <w:rsid w:val="00903AA7"/>
    <w:rsid w:val="00903B7B"/>
    <w:rsid w:val="00916E14"/>
    <w:rsid w:val="009209A2"/>
    <w:rsid w:val="0092534A"/>
    <w:rsid w:val="009257EF"/>
    <w:rsid w:val="009328A6"/>
    <w:rsid w:val="0094098F"/>
    <w:rsid w:val="00944C0D"/>
    <w:rsid w:val="009529AE"/>
    <w:rsid w:val="0095464C"/>
    <w:rsid w:val="00954FF7"/>
    <w:rsid w:val="009560F0"/>
    <w:rsid w:val="00956A33"/>
    <w:rsid w:val="00967EDE"/>
    <w:rsid w:val="00982AE8"/>
    <w:rsid w:val="00984A21"/>
    <w:rsid w:val="00986D75"/>
    <w:rsid w:val="009930A2"/>
    <w:rsid w:val="00996705"/>
    <w:rsid w:val="009A0E8D"/>
    <w:rsid w:val="009A373B"/>
    <w:rsid w:val="009B6424"/>
    <w:rsid w:val="009C3842"/>
    <w:rsid w:val="009C558C"/>
    <w:rsid w:val="009C6B2C"/>
    <w:rsid w:val="009C76D0"/>
    <w:rsid w:val="009D32C2"/>
    <w:rsid w:val="009E5BB5"/>
    <w:rsid w:val="009E6A3D"/>
    <w:rsid w:val="009F2CF0"/>
    <w:rsid w:val="00A02838"/>
    <w:rsid w:val="00A02917"/>
    <w:rsid w:val="00A030E7"/>
    <w:rsid w:val="00A053B1"/>
    <w:rsid w:val="00A07949"/>
    <w:rsid w:val="00A10D0D"/>
    <w:rsid w:val="00A12758"/>
    <w:rsid w:val="00A259D2"/>
    <w:rsid w:val="00A25CCF"/>
    <w:rsid w:val="00A265D5"/>
    <w:rsid w:val="00A34812"/>
    <w:rsid w:val="00A36352"/>
    <w:rsid w:val="00A36442"/>
    <w:rsid w:val="00A4196A"/>
    <w:rsid w:val="00A42E57"/>
    <w:rsid w:val="00A450DA"/>
    <w:rsid w:val="00A527B4"/>
    <w:rsid w:val="00A55506"/>
    <w:rsid w:val="00A60F8A"/>
    <w:rsid w:val="00A642B9"/>
    <w:rsid w:val="00A6483B"/>
    <w:rsid w:val="00A73332"/>
    <w:rsid w:val="00A74266"/>
    <w:rsid w:val="00A8355A"/>
    <w:rsid w:val="00A93CE4"/>
    <w:rsid w:val="00A9458D"/>
    <w:rsid w:val="00A9477D"/>
    <w:rsid w:val="00A949BA"/>
    <w:rsid w:val="00A9527B"/>
    <w:rsid w:val="00AA1AAA"/>
    <w:rsid w:val="00AB099D"/>
    <w:rsid w:val="00AB3625"/>
    <w:rsid w:val="00AD79FD"/>
    <w:rsid w:val="00AE0F4E"/>
    <w:rsid w:val="00AE7541"/>
    <w:rsid w:val="00AE797A"/>
    <w:rsid w:val="00AF010E"/>
    <w:rsid w:val="00B12F45"/>
    <w:rsid w:val="00B202B1"/>
    <w:rsid w:val="00B23076"/>
    <w:rsid w:val="00B30077"/>
    <w:rsid w:val="00B32409"/>
    <w:rsid w:val="00B324DB"/>
    <w:rsid w:val="00B41BAA"/>
    <w:rsid w:val="00B43661"/>
    <w:rsid w:val="00B5203C"/>
    <w:rsid w:val="00B6090C"/>
    <w:rsid w:val="00B658A8"/>
    <w:rsid w:val="00B76307"/>
    <w:rsid w:val="00B769FC"/>
    <w:rsid w:val="00B82CEE"/>
    <w:rsid w:val="00B84D24"/>
    <w:rsid w:val="00B90DCC"/>
    <w:rsid w:val="00B96008"/>
    <w:rsid w:val="00BA035B"/>
    <w:rsid w:val="00BA0758"/>
    <w:rsid w:val="00BA4FE8"/>
    <w:rsid w:val="00BC1EAE"/>
    <w:rsid w:val="00BC3613"/>
    <w:rsid w:val="00BC7C76"/>
    <w:rsid w:val="00BD0C9A"/>
    <w:rsid w:val="00BE4066"/>
    <w:rsid w:val="00BE5C4A"/>
    <w:rsid w:val="00C0413D"/>
    <w:rsid w:val="00C043B3"/>
    <w:rsid w:val="00C23642"/>
    <w:rsid w:val="00C3149B"/>
    <w:rsid w:val="00C503D8"/>
    <w:rsid w:val="00C55282"/>
    <w:rsid w:val="00C55BE4"/>
    <w:rsid w:val="00C64259"/>
    <w:rsid w:val="00C661E0"/>
    <w:rsid w:val="00C72DBD"/>
    <w:rsid w:val="00C77902"/>
    <w:rsid w:val="00C91612"/>
    <w:rsid w:val="00C91AD7"/>
    <w:rsid w:val="00CA6977"/>
    <w:rsid w:val="00CB03EC"/>
    <w:rsid w:val="00CB2BEC"/>
    <w:rsid w:val="00CB32BC"/>
    <w:rsid w:val="00CB535E"/>
    <w:rsid w:val="00CB699A"/>
    <w:rsid w:val="00CC0F51"/>
    <w:rsid w:val="00CC1846"/>
    <w:rsid w:val="00CC4AC1"/>
    <w:rsid w:val="00CC639A"/>
    <w:rsid w:val="00CD5EBA"/>
    <w:rsid w:val="00CE5D4E"/>
    <w:rsid w:val="00CF228A"/>
    <w:rsid w:val="00CF26B9"/>
    <w:rsid w:val="00CF4787"/>
    <w:rsid w:val="00CF5450"/>
    <w:rsid w:val="00CF5B26"/>
    <w:rsid w:val="00CF7F9E"/>
    <w:rsid w:val="00D0105B"/>
    <w:rsid w:val="00D0388A"/>
    <w:rsid w:val="00D058E4"/>
    <w:rsid w:val="00D10517"/>
    <w:rsid w:val="00D14B43"/>
    <w:rsid w:val="00D153A0"/>
    <w:rsid w:val="00D203F5"/>
    <w:rsid w:val="00D20A53"/>
    <w:rsid w:val="00D20C0D"/>
    <w:rsid w:val="00D2313F"/>
    <w:rsid w:val="00D33401"/>
    <w:rsid w:val="00D33645"/>
    <w:rsid w:val="00D400DD"/>
    <w:rsid w:val="00D45F73"/>
    <w:rsid w:val="00D525D5"/>
    <w:rsid w:val="00D5650E"/>
    <w:rsid w:val="00D751AF"/>
    <w:rsid w:val="00D8217E"/>
    <w:rsid w:val="00D85107"/>
    <w:rsid w:val="00D86D69"/>
    <w:rsid w:val="00D8726A"/>
    <w:rsid w:val="00D92ABB"/>
    <w:rsid w:val="00D97A79"/>
    <w:rsid w:val="00DB1A88"/>
    <w:rsid w:val="00DB1A93"/>
    <w:rsid w:val="00DB3D88"/>
    <w:rsid w:val="00DB7EA5"/>
    <w:rsid w:val="00DC5173"/>
    <w:rsid w:val="00DE2C7D"/>
    <w:rsid w:val="00DE5FF8"/>
    <w:rsid w:val="00DF7C53"/>
    <w:rsid w:val="00E01F2D"/>
    <w:rsid w:val="00E02229"/>
    <w:rsid w:val="00E031F5"/>
    <w:rsid w:val="00E049A6"/>
    <w:rsid w:val="00E05118"/>
    <w:rsid w:val="00E06B27"/>
    <w:rsid w:val="00E10BA5"/>
    <w:rsid w:val="00E126ED"/>
    <w:rsid w:val="00E1675E"/>
    <w:rsid w:val="00E2264D"/>
    <w:rsid w:val="00E36930"/>
    <w:rsid w:val="00E44453"/>
    <w:rsid w:val="00E53A20"/>
    <w:rsid w:val="00E55D64"/>
    <w:rsid w:val="00E61EF5"/>
    <w:rsid w:val="00E70B8D"/>
    <w:rsid w:val="00E728F3"/>
    <w:rsid w:val="00E73FDD"/>
    <w:rsid w:val="00E84C7D"/>
    <w:rsid w:val="00E96353"/>
    <w:rsid w:val="00EA392F"/>
    <w:rsid w:val="00EA4E76"/>
    <w:rsid w:val="00EB081B"/>
    <w:rsid w:val="00EB124B"/>
    <w:rsid w:val="00ED1FD9"/>
    <w:rsid w:val="00ED34CA"/>
    <w:rsid w:val="00ED65B8"/>
    <w:rsid w:val="00ED6AAC"/>
    <w:rsid w:val="00EE6FE7"/>
    <w:rsid w:val="00EE7FF3"/>
    <w:rsid w:val="00F04F31"/>
    <w:rsid w:val="00F15132"/>
    <w:rsid w:val="00F2688C"/>
    <w:rsid w:val="00F37E06"/>
    <w:rsid w:val="00F43BFB"/>
    <w:rsid w:val="00F52068"/>
    <w:rsid w:val="00F54B44"/>
    <w:rsid w:val="00F54DB3"/>
    <w:rsid w:val="00F55ABF"/>
    <w:rsid w:val="00F55BD8"/>
    <w:rsid w:val="00F71C1F"/>
    <w:rsid w:val="00F8099D"/>
    <w:rsid w:val="00F85BE4"/>
    <w:rsid w:val="00F91106"/>
    <w:rsid w:val="00F96171"/>
    <w:rsid w:val="00FA2EEE"/>
    <w:rsid w:val="00FA6AA7"/>
    <w:rsid w:val="00FB00C6"/>
    <w:rsid w:val="00FB171A"/>
    <w:rsid w:val="00FC2D36"/>
    <w:rsid w:val="00FC425F"/>
    <w:rsid w:val="00FD2230"/>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table of figures" w:qFormat="1"/>
    <w:lsdException w:name="footnote reference" w:qFormat="1"/>
    <w:lsdException w:name="page number" w:uiPriority="0"/>
    <w:lsdException w:name="endnote text" w:qFormat="1"/>
    <w:lsdException w:name="Lis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rmal (Web)" w:qFormat="1"/>
    <w:lsdException w:name="annotation subject" w:qFormat="1"/>
    <w:lsdException w:name="Table Grid 1" w:uiPriority="0"/>
    <w:lsdException w:name="Balloon Text"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
    <w:semiHidden/>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semiHidden/>
    <w:qFormat/>
    <w:rsid w:val="00D33401"/>
    <w:rPr>
      <w:rFonts w:ascii="Times New Roman" w:eastAsia="Times New Roman" w:hAnsi="Times New Roman" w:cs="Times New Roman"/>
      <w:sz w:val="20"/>
      <w:szCs w:val="20"/>
      <w:lang w:eastAsia="ru-RU"/>
    </w:rPr>
  </w:style>
  <w:style w:type="character" w:styleId="a8">
    <w:name w:val="footnote reference"/>
    <w:uiPriority w:val="99"/>
    <w:semiHidden/>
    <w:qFormat/>
    <w:rsid w:val="00D33401"/>
    <w:rPr>
      <w:vertAlign w:val="superscript"/>
    </w:rPr>
  </w:style>
  <w:style w:type="paragraph" w:styleId="a9">
    <w:name w:val="Balloon Text"/>
    <w:basedOn w:val="a"/>
    <w:link w:val="aa"/>
    <w:uiPriority w:val="99"/>
    <w:semiHidden/>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1"/>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1"/>
    <w:qFormat/>
    <w:rsid w:val="00D33401"/>
    <w:rPr>
      <w:rFonts w:ascii="Times New Roman" w:eastAsia="Times New Roman" w:hAnsi="Times New Roman" w:cs="Times New Roman"/>
      <w:sz w:val="24"/>
      <w:szCs w:val="24"/>
      <w:lang w:eastAsia="ru-RU"/>
    </w:rPr>
  </w:style>
  <w:style w:type="character" w:styleId="ad">
    <w:name w:val="annotation reference"/>
    <w:uiPriority w:val="99"/>
    <w:semiHidden/>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qFormat/>
    <w:rsid w:val="00D33401"/>
    <w:rPr>
      <w:b/>
      <w:bCs/>
    </w:rPr>
  </w:style>
  <w:style w:type="character" w:customStyle="1" w:styleId="af1">
    <w:name w:val="Тема примечания Знак"/>
    <w:basedOn w:val="af"/>
    <w:link w:val="af0"/>
    <w:uiPriority w:val="99"/>
    <w:semiHidden/>
    <w:qFormat/>
    <w:rsid w:val="00D33401"/>
    <w:rPr>
      <w:rFonts w:ascii="Times New Roman" w:eastAsia="Times New Roman" w:hAnsi="Times New Roman" w:cs="Times New Roman"/>
      <w:b/>
      <w:bCs/>
      <w:sz w:val="20"/>
      <w:szCs w:val="20"/>
      <w:lang w:eastAsia="ru-RU"/>
    </w:rPr>
  </w:style>
  <w:style w:type="table" w:styleId="af2">
    <w:name w:val="Table Grid"/>
    <w:basedOn w:val="a1"/>
    <w:uiPriority w:val="5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uiPriority w:val="10"/>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uiPriority w:val="10"/>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99"/>
    <w:qFormat/>
    <w:rsid w:val="00525A3A"/>
    <w:pPr>
      <w:spacing w:after="0" w:line="240" w:lineRule="auto"/>
    </w:pPr>
  </w:style>
  <w:style w:type="character" w:customStyle="1" w:styleId="20">
    <w:name w:val="Заголовок 2 Знак"/>
    <w:basedOn w:val="a0"/>
    <w:link w:val="2"/>
    <w:uiPriority w:val="9"/>
    <w:semiHidden/>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99"/>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3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semiHidden/>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uiPriority w:val="99"/>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semiHidden/>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
    <w:semiHidden/>
    <w:qFormat/>
    <w:rsid w:val="00420EA3"/>
    <w:rPr>
      <w:rFonts w:ascii="Arial" w:eastAsia="Times New Roman" w:hAnsi="Arial" w:cs="Calibri"/>
      <w:b/>
      <w:bCs/>
      <w:sz w:val="26"/>
      <w:szCs w:val="26"/>
    </w:rPr>
  </w:style>
  <w:style w:type="character" w:customStyle="1" w:styleId="40">
    <w:name w:val="Заголовок 4 Знак"/>
    <w:basedOn w:val="a0"/>
    <w:link w:val="4"/>
    <w:uiPriority w:val="9"/>
    <w:semiHidden/>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qFormat/>
    <w:locked/>
    <w:rsid w:val="00420EA3"/>
    <w:rPr>
      <w:rFonts w:cs="Angsana New"/>
      <w:shd w:val="clear" w:color="auto" w:fill="FFFFFF"/>
      <w:lang w:bidi="th-TH"/>
    </w:rPr>
  </w:style>
  <w:style w:type="paragraph" w:customStyle="1" w:styleId="18">
    <w:name w:val="Основной текст1"/>
    <w:basedOn w:val="a"/>
    <w:link w:val="aff1"/>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uiPriority w:val="99"/>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uiPriority w:val="99"/>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rPr>
  </w:style>
  <w:style w:type="character" w:styleId="aff8">
    <w:name w:val="Emphasis"/>
    <w:qFormat/>
    <w:rsid w:val="00E53A20"/>
    <w:rPr>
      <w:rFonts w:ascii="Times New Roman" w:hAnsi="Times New Roman" w:cs="Times New Roman" w:hint="default"/>
      <w:i/>
      <w:iCs w:val="0"/>
    </w:rPr>
  </w:style>
  <w:style w:type="paragraph" w:styleId="32">
    <w:name w:val="toc 3"/>
    <w:basedOn w:val="a"/>
    <w:next w:val="a"/>
    <w:autoRedefine/>
    <w:uiPriority w:val="39"/>
    <w:semiHidden/>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semiHidden/>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semiHidden/>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semiHidden/>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semiHidden/>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semiHidden/>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semiHidden/>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uiPriority w:val="35"/>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b">
    <w:name w:val="Quote"/>
    <w:basedOn w:val="a"/>
    <w:next w:val="a"/>
    <w:link w:val="2c"/>
    <w:uiPriority w:val="29"/>
    <w:qFormat/>
    <w:rsid w:val="00E53A20"/>
    <w:pPr>
      <w:spacing w:after="160" w:line="256" w:lineRule="auto"/>
      <w:ind w:left="720" w:right="720"/>
    </w:pPr>
    <w:rPr>
      <w:rFonts w:ascii="Calibri" w:eastAsia="Calibri" w:hAnsi="Calibri" w:cs="Times New Roman"/>
      <w:i/>
      <w:sz w:val="20"/>
      <w:szCs w:val="20"/>
    </w:rPr>
  </w:style>
  <w:style w:type="character" w:customStyle="1" w:styleId="2c">
    <w:name w:val="Цитата 2 Знак"/>
    <w:basedOn w:val="a0"/>
    <w:link w:val="2b"/>
    <w:uiPriority w:val="29"/>
    <w:rsid w:val="00E53A20"/>
    <w:rPr>
      <w:rFonts w:ascii="Calibri" w:eastAsia="Calibri" w:hAnsi="Calibri" w:cs="Times New Roman"/>
      <w:i/>
      <w:sz w:val="20"/>
      <w:szCs w:val="20"/>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d">
    <w:name w:val="Заголовок №2_"/>
    <w:link w:val="2e"/>
    <w:locked/>
    <w:rsid w:val="00E53A20"/>
    <w:rPr>
      <w:rFonts w:ascii="Arial" w:eastAsia="Arial" w:hAnsi="Arial" w:cs="Arial"/>
      <w:b/>
      <w:bCs/>
      <w:color w:val="231F20"/>
      <w:shd w:val="clear" w:color="auto" w:fill="FFFFFF"/>
    </w:rPr>
  </w:style>
  <w:style w:type="paragraph" w:customStyle="1" w:styleId="2e">
    <w:name w:val="Заголовок №2"/>
    <w:basedOn w:val="a"/>
    <w:link w:val="2d"/>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uiPriority w:val="9"/>
    <w:rsid w:val="00E53A20"/>
    <w:rPr>
      <w:rFonts w:ascii="Arial" w:eastAsia="Arial" w:hAnsi="Arial" w:cs="Arial" w:hint="default"/>
      <w:sz w:val="30"/>
      <w:szCs w:val="30"/>
    </w:rPr>
  </w:style>
  <w:style w:type="character" w:customStyle="1" w:styleId="1c">
    <w:name w:val="Название Знак1"/>
    <w:uiPriority w:val="10"/>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uiPriority w:val="99"/>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
    <w:name w:val="Нет списка3"/>
    <w:next w:val="a2"/>
    <w:uiPriority w:val="99"/>
    <w:semiHidden/>
    <w:unhideWhenUsed/>
    <w:rsid w:val="00B96008"/>
  </w:style>
  <w:style w:type="paragraph" w:customStyle="1" w:styleId="pt-a-000081">
    <w:name w:val="pt-a-000081"/>
    <w:basedOn w:val="a"/>
    <w:uiPriority w:val="99"/>
    <w:rsid w:val="00B960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uiPriority w:val="99"/>
    <w:rsid w:val="00B960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0">
    <w:name w:val="pt-a-000040"/>
    <w:basedOn w:val="a"/>
    <w:uiPriority w:val="99"/>
    <w:rsid w:val="00B960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Без интервала1"/>
    <w:uiPriority w:val="99"/>
    <w:rsid w:val="00B96008"/>
    <w:pPr>
      <w:spacing w:after="0" w:line="240" w:lineRule="auto"/>
    </w:pPr>
    <w:rPr>
      <w:rFonts w:ascii="Calibri" w:eastAsia="Calibri" w:hAnsi="Calibri" w:cs="Times New Roman"/>
    </w:rPr>
  </w:style>
  <w:style w:type="character" w:customStyle="1" w:styleId="pt-a0-000023">
    <w:name w:val="pt-a0-000023"/>
    <w:basedOn w:val="a0"/>
    <w:rsid w:val="00B96008"/>
  </w:style>
  <w:style w:type="character" w:customStyle="1" w:styleId="pt-a0-000083">
    <w:name w:val="pt-a0-000083"/>
    <w:basedOn w:val="a0"/>
    <w:rsid w:val="00B96008"/>
  </w:style>
  <w:style w:type="character" w:customStyle="1" w:styleId="pt-a0-000082">
    <w:name w:val="pt-a0-000082"/>
    <w:basedOn w:val="a0"/>
    <w:rsid w:val="00B96008"/>
  </w:style>
  <w:style w:type="character" w:customStyle="1" w:styleId="pt-a0-000085">
    <w:name w:val="pt-a0-000085"/>
    <w:basedOn w:val="a0"/>
    <w:rsid w:val="00B96008"/>
  </w:style>
  <w:style w:type="character" w:customStyle="1" w:styleId="250">
    <w:name w:val="Основной текст (2)5"/>
    <w:uiPriority w:val="99"/>
    <w:rsid w:val="00B96008"/>
    <w:rPr>
      <w:rFonts w:ascii="Times New Roman" w:hAnsi="Times New Roman" w:cs="Times New Roman" w:hint="default"/>
      <w:strike w:val="0"/>
      <w:dstrike w:val="0"/>
      <w:color w:val="000000"/>
      <w:spacing w:val="0"/>
      <w:w w:val="100"/>
      <w:position w:val="0"/>
      <w:sz w:val="22"/>
      <w:szCs w:val="22"/>
      <w:u w:val="none"/>
      <w:effect w:val="none"/>
      <w:shd w:val="clear" w:color="auto" w:fill="FFFFFF"/>
      <w:lang w:val="ru-RU" w:eastAsia="ru-RU" w:bidi="ar-SA"/>
    </w:rPr>
  </w:style>
  <w:style w:type="table" w:customStyle="1" w:styleId="62">
    <w:name w:val="Сетка таблицы6"/>
    <w:basedOn w:val="a1"/>
    <w:next w:val="af2"/>
    <w:uiPriority w:val="59"/>
    <w:rsid w:val="00B96008"/>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36325676">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505440035">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01486055">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ermitage.ru/" TargetMode="External"/><Relationship Id="rId5" Type="http://schemas.openxmlformats.org/officeDocument/2006/relationships/settings" Target="settings.xml"/><Relationship Id="rId10" Type="http://schemas.openxmlformats.org/officeDocument/2006/relationships/hyperlink" Target="http://www.museum.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C61FF-F1AD-4566-A118-2DFF9CD77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47</Pages>
  <Words>12804</Words>
  <Characters>72986</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85619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90</cp:revision>
  <cp:lastPrinted>2023-10-18T08:08:00Z</cp:lastPrinted>
  <dcterms:created xsi:type="dcterms:W3CDTF">2019-06-06T04:14:00Z</dcterms:created>
  <dcterms:modified xsi:type="dcterms:W3CDTF">2025-10-18T02:55:00Z</dcterms:modified>
</cp:coreProperties>
</file>